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E4" w:rsidRDefault="006752A6" w:rsidP="008601AC">
      <w:pPr>
        <w:pStyle w:val="a8"/>
        <w:jc w:val="right"/>
      </w:pPr>
      <w:r>
        <w:rPr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2pt;margin-top:28.1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720963281" r:id="rId9"/>
        </w:object>
      </w:r>
      <w:r w:rsidR="00161A66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2FE4" w:rsidRPr="004E5A4B" w:rsidRDefault="002132C2" w:rsidP="00BA1776">
      <w:pPr>
        <w:tabs>
          <w:tab w:val="left" w:pos="1843"/>
        </w:tabs>
        <w:spacing w:line="720" w:lineRule="atLeast"/>
        <w:jc w:val="center"/>
        <w:rPr>
          <w:sz w:val="32"/>
          <w:szCs w:val="32"/>
        </w:rPr>
      </w:pPr>
      <w:r w:rsidRPr="004E5A4B">
        <w:rPr>
          <w:sz w:val="32"/>
          <w:szCs w:val="32"/>
        </w:rPr>
        <w:t>СОВЕТ Д</w:t>
      </w:r>
      <w:r w:rsidR="005E7D40" w:rsidRPr="004E5A4B">
        <w:rPr>
          <w:sz w:val="32"/>
          <w:szCs w:val="32"/>
        </w:rPr>
        <w:t>Е</w:t>
      </w:r>
      <w:r w:rsidRPr="004E5A4B">
        <w:rPr>
          <w:sz w:val="32"/>
          <w:szCs w:val="32"/>
        </w:rPr>
        <w:t xml:space="preserve">ПУТАТОВ </w:t>
      </w:r>
      <w:r w:rsidR="00461710" w:rsidRPr="004E5A4B">
        <w:rPr>
          <w:sz w:val="32"/>
          <w:szCs w:val="32"/>
        </w:rPr>
        <w:t>МОРХОВСКОГО СЕЛЬСКОГО ПОСЕЛЕНИЯ</w:t>
      </w:r>
    </w:p>
    <w:p w:rsidR="004E5A4B" w:rsidRDefault="004E5A4B" w:rsidP="00BA1776">
      <w:pPr>
        <w:pStyle w:val="2"/>
        <w:spacing w:line="240" w:lineRule="auto"/>
        <w:rPr>
          <w:b w:val="0"/>
          <w:sz w:val="32"/>
          <w:szCs w:val="32"/>
        </w:rPr>
      </w:pPr>
    </w:p>
    <w:p w:rsidR="00352FE4" w:rsidRPr="004E5A4B" w:rsidRDefault="00975832" w:rsidP="00BA1776">
      <w:pPr>
        <w:pStyle w:val="2"/>
        <w:spacing w:line="240" w:lineRule="auto"/>
        <w:rPr>
          <w:sz w:val="32"/>
          <w:szCs w:val="32"/>
        </w:rPr>
      </w:pPr>
      <w:r w:rsidRPr="004E5A4B">
        <w:rPr>
          <w:sz w:val="32"/>
          <w:szCs w:val="32"/>
        </w:rPr>
        <w:t>Р</w:t>
      </w:r>
      <w:r w:rsidR="004A2702" w:rsidRPr="004E5A4B">
        <w:rPr>
          <w:sz w:val="32"/>
          <w:szCs w:val="32"/>
        </w:rPr>
        <w:t xml:space="preserve"> Е</w:t>
      </w:r>
      <w:r w:rsidR="002132C2" w:rsidRPr="004E5A4B">
        <w:rPr>
          <w:sz w:val="32"/>
          <w:szCs w:val="32"/>
        </w:rPr>
        <w:t xml:space="preserve"> Ш Е</w:t>
      </w:r>
      <w:r w:rsidR="004A2702" w:rsidRPr="004E5A4B">
        <w:rPr>
          <w:sz w:val="32"/>
          <w:szCs w:val="32"/>
        </w:rPr>
        <w:t xml:space="preserve"> Н И Е</w:t>
      </w:r>
    </w:p>
    <w:p w:rsidR="004C65FF" w:rsidRPr="004E5A4B" w:rsidRDefault="004C65FF" w:rsidP="00BA1776">
      <w:pPr>
        <w:jc w:val="center"/>
        <w:rPr>
          <w:b/>
          <w:sz w:val="28"/>
          <w:szCs w:val="28"/>
        </w:rPr>
      </w:pPr>
    </w:p>
    <w:p w:rsidR="004C65FF" w:rsidRPr="008E0828" w:rsidRDefault="00D30C8E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 </w:t>
      </w:r>
      <w:r w:rsidR="00370536">
        <w:rPr>
          <w:sz w:val="28"/>
          <w:szCs w:val="28"/>
        </w:rPr>
        <w:t>августа</w:t>
      </w:r>
      <w:r w:rsidR="007D1642">
        <w:rPr>
          <w:sz w:val="28"/>
          <w:szCs w:val="28"/>
        </w:rPr>
        <w:t xml:space="preserve"> </w:t>
      </w:r>
      <w:r w:rsidR="00CC252B">
        <w:rPr>
          <w:sz w:val="28"/>
          <w:szCs w:val="28"/>
        </w:rPr>
        <w:t>20</w:t>
      </w:r>
      <w:r w:rsidR="004937CF">
        <w:rPr>
          <w:sz w:val="28"/>
          <w:szCs w:val="28"/>
        </w:rPr>
        <w:t>22</w:t>
      </w:r>
      <w:r w:rsidR="00BA1776">
        <w:rPr>
          <w:sz w:val="28"/>
          <w:szCs w:val="28"/>
        </w:rPr>
        <w:t xml:space="preserve"> № </w:t>
      </w:r>
      <w:r>
        <w:rPr>
          <w:sz w:val="28"/>
          <w:szCs w:val="28"/>
        </w:rPr>
        <w:t>84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4C65FF" w:rsidRDefault="004E5A4B" w:rsidP="00BA17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461710">
        <w:rPr>
          <w:sz w:val="28"/>
          <w:szCs w:val="28"/>
        </w:rPr>
        <w:t>Морхово</w:t>
      </w:r>
      <w:proofErr w:type="spellEnd"/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2E1855">
        <w:tc>
          <w:tcPr>
            <w:tcW w:w="9214" w:type="dxa"/>
          </w:tcPr>
          <w:p w:rsidR="00551F63" w:rsidRPr="000A4FCB" w:rsidRDefault="002E1855" w:rsidP="00551F63">
            <w:pPr>
              <w:jc w:val="center"/>
              <w:rPr>
                <w:b/>
                <w:sz w:val="28"/>
                <w:szCs w:val="28"/>
              </w:rPr>
            </w:pPr>
            <w:r w:rsidRPr="002E1855"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 xml:space="preserve">Об утверждении Положения </w:t>
            </w:r>
            <w:r w:rsidR="00551F63">
              <w:rPr>
                <w:b/>
                <w:sz w:val="28"/>
                <w:szCs w:val="28"/>
              </w:rPr>
              <w:t>о</w:t>
            </w:r>
            <w:r w:rsidR="00551F63" w:rsidRPr="000A4FCB">
              <w:rPr>
                <w:b/>
                <w:sz w:val="28"/>
                <w:szCs w:val="28"/>
              </w:rPr>
              <w:t>б оплате труда, материальном стимулировании</w:t>
            </w:r>
            <w:r w:rsidR="00551F63">
              <w:rPr>
                <w:b/>
                <w:sz w:val="28"/>
                <w:szCs w:val="28"/>
              </w:rPr>
              <w:t>,</w:t>
            </w:r>
            <w:r w:rsidR="00551F63" w:rsidRPr="000A4FCB">
              <w:rPr>
                <w:b/>
                <w:sz w:val="28"/>
                <w:szCs w:val="28"/>
              </w:rPr>
              <w:t xml:space="preserve"> муниципальных служащих, денежное содержание лиц, замещающих муниципальные должности муниципальной службы, </w:t>
            </w:r>
            <w:r w:rsidR="00551F63">
              <w:rPr>
                <w:b/>
                <w:sz w:val="28"/>
                <w:szCs w:val="28"/>
              </w:rPr>
              <w:t xml:space="preserve">служащих и </w:t>
            </w:r>
            <w:r w:rsidR="00551F63" w:rsidRPr="000A4FCB">
              <w:rPr>
                <w:b/>
                <w:sz w:val="28"/>
                <w:szCs w:val="28"/>
              </w:rPr>
              <w:t>работников</w:t>
            </w:r>
            <w:r w:rsidR="004E5A4B">
              <w:rPr>
                <w:b/>
                <w:sz w:val="28"/>
                <w:szCs w:val="28"/>
              </w:rPr>
              <w:t>,</w:t>
            </w:r>
            <w:r w:rsidR="00551F63" w:rsidRPr="000A4FCB">
              <w:rPr>
                <w:b/>
                <w:sz w:val="28"/>
                <w:szCs w:val="28"/>
              </w:rPr>
              <w:t xml:space="preserve"> осуществляющих техническое обеспечение органа местного самоуправления Администрации </w:t>
            </w:r>
            <w:proofErr w:type="spellStart"/>
            <w:r w:rsidR="00551F63">
              <w:rPr>
                <w:b/>
                <w:sz w:val="28"/>
                <w:szCs w:val="28"/>
              </w:rPr>
              <w:t>Морховского</w:t>
            </w:r>
            <w:proofErr w:type="spellEnd"/>
            <w:r w:rsidR="00551F63" w:rsidRPr="000A4FCB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C12F3B" w:rsidRPr="002E1855" w:rsidRDefault="00C12F3B" w:rsidP="00AE7725">
            <w:pPr>
              <w:spacing w:line="240" w:lineRule="exact"/>
              <w:ind w:firstLine="131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0828" w:rsidRPr="002E1855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2E1855" w:rsidRPr="002E1855" w:rsidRDefault="002E1855" w:rsidP="004E5A4B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1855">
        <w:rPr>
          <w:color w:val="000000"/>
          <w:sz w:val="28"/>
          <w:szCs w:val="28"/>
        </w:rPr>
        <w:t>В соответствии пунктом 2 статьи 53 Федерального закона от 6 октября 2003 года № 131-ФЗ «Об общих принципах организации местного самоуправления в Российской Федерации», пунктом 2 статьи 22 Федерального Закона от 2 марта 2007 года № 25-ФЗ «О муниципальной службе в Российской Федерации», областным законом от 25 декабря 2007 года №240-ОЗ «О некоторых вопросах правового регулирования муниципальных служащих в Новгородской области»</w:t>
      </w:r>
    </w:p>
    <w:p w:rsidR="004937CF" w:rsidRDefault="002E1855" w:rsidP="004E5A4B">
      <w:pPr>
        <w:jc w:val="both"/>
        <w:rPr>
          <w:color w:val="000000"/>
          <w:sz w:val="28"/>
          <w:szCs w:val="28"/>
        </w:rPr>
      </w:pPr>
      <w:r w:rsidRPr="002E1855">
        <w:rPr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color w:val="000000"/>
          <w:sz w:val="28"/>
          <w:szCs w:val="28"/>
        </w:rPr>
        <w:t>Морховского</w:t>
      </w:r>
      <w:proofErr w:type="spellEnd"/>
      <w:r w:rsidRPr="002E1855">
        <w:rPr>
          <w:color w:val="000000"/>
          <w:sz w:val="28"/>
          <w:szCs w:val="28"/>
        </w:rPr>
        <w:t xml:space="preserve"> сельского поселения</w:t>
      </w:r>
      <w:r w:rsidRPr="002E1855">
        <w:rPr>
          <w:color w:val="000000"/>
          <w:sz w:val="28"/>
          <w:szCs w:val="28"/>
        </w:rPr>
        <w:br/>
      </w:r>
      <w:r w:rsidR="004E5A4B">
        <w:rPr>
          <w:b/>
          <w:color w:val="000000"/>
          <w:sz w:val="28"/>
          <w:szCs w:val="28"/>
        </w:rPr>
        <w:t xml:space="preserve">          </w:t>
      </w:r>
      <w:r w:rsidRPr="00551F63">
        <w:rPr>
          <w:b/>
          <w:color w:val="000000"/>
          <w:sz w:val="28"/>
          <w:szCs w:val="28"/>
        </w:rPr>
        <w:t>РЕШИЛ:</w:t>
      </w:r>
      <w:r w:rsidRPr="002E1855">
        <w:rPr>
          <w:color w:val="000000"/>
          <w:sz w:val="28"/>
          <w:szCs w:val="28"/>
        </w:rPr>
        <w:br/>
      </w:r>
      <w:r w:rsidR="00D30C8E">
        <w:rPr>
          <w:color w:val="000000"/>
          <w:sz w:val="28"/>
          <w:szCs w:val="28"/>
        </w:rPr>
        <w:t xml:space="preserve">   </w:t>
      </w:r>
      <w:r w:rsidRPr="002E1855">
        <w:rPr>
          <w:color w:val="000000"/>
          <w:sz w:val="28"/>
          <w:szCs w:val="28"/>
        </w:rPr>
        <w:t xml:space="preserve">1. Утвердить Положение об оплате труда, </w:t>
      </w:r>
      <w:r w:rsidR="00551F63" w:rsidRPr="00551F63">
        <w:rPr>
          <w:sz w:val="28"/>
          <w:szCs w:val="28"/>
        </w:rPr>
        <w:t xml:space="preserve">материальном стимулировании, муниципальных служащих, денежное содержание лиц, замещающих муниципальные должности муниципальной службы, служащих и работников осуществляющих техническое обеспечение органа местного самоуправления Администрации </w:t>
      </w:r>
      <w:proofErr w:type="spellStart"/>
      <w:r w:rsidR="00551F63" w:rsidRPr="00551F63">
        <w:rPr>
          <w:sz w:val="28"/>
          <w:szCs w:val="28"/>
        </w:rPr>
        <w:t>Морховского</w:t>
      </w:r>
      <w:proofErr w:type="spellEnd"/>
      <w:r w:rsidR="00551F63" w:rsidRPr="00551F63">
        <w:rPr>
          <w:sz w:val="28"/>
          <w:szCs w:val="28"/>
        </w:rPr>
        <w:t xml:space="preserve"> сельского поселения</w:t>
      </w:r>
      <w:r w:rsidRPr="002E1855">
        <w:rPr>
          <w:color w:val="000000"/>
          <w:sz w:val="28"/>
          <w:szCs w:val="28"/>
        </w:rPr>
        <w:t>, изложив в прилагаемой редакции;</w:t>
      </w:r>
    </w:p>
    <w:p w:rsidR="00551F63" w:rsidRDefault="00D30C8E" w:rsidP="006854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937CF">
        <w:rPr>
          <w:color w:val="000000"/>
          <w:sz w:val="28"/>
          <w:szCs w:val="28"/>
        </w:rPr>
        <w:t xml:space="preserve">2.  </w:t>
      </w:r>
      <w:r w:rsidR="004937CF" w:rsidRPr="004937CF">
        <w:rPr>
          <w:color w:val="000000"/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="004937CF" w:rsidRPr="004937CF">
        <w:rPr>
          <w:color w:val="000000"/>
          <w:sz w:val="28"/>
          <w:szCs w:val="28"/>
        </w:rPr>
        <w:t>Морховского</w:t>
      </w:r>
      <w:proofErr w:type="spellEnd"/>
      <w:r w:rsidR="004937CF" w:rsidRPr="004937CF">
        <w:rPr>
          <w:color w:val="000000"/>
          <w:sz w:val="28"/>
          <w:szCs w:val="28"/>
        </w:rPr>
        <w:t xml:space="preserve"> сельского поселения от 2</w:t>
      </w:r>
      <w:r w:rsidR="004937CF">
        <w:rPr>
          <w:color w:val="000000"/>
          <w:sz w:val="28"/>
          <w:szCs w:val="28"/>
        </w:rPr>
        <w:t>0</w:t>
      </w:r>
      <w:r w:rsidR="004937CF" w:rsidRPr="004937CF">
        <w:rPr>
          <w:color w:val="000000"/>
          <w:sz w:val="28"/>
          <w:szCs w:val="28"/>
        </w:rPr>
        <w:t>.1</w:t>
      </w:r>
      <w:r w:rsidR="004937CF">
        <w:rPr>
          <w:color w:val="000000"/>
          <w:sz w:val="28"/>
          <w:szCs w:val="28"/>
        </w:rPr>
        <w:t>1</w:t>
      </w:r>
      <w:r w:rsidR="004937CF" w:rsidRPr="004937CF">
        <w:rPr>
          <w:color w:val="000000"/>
          <w:sz w:val="28"/>
          <w:szCs w:val="28"/>
        </w:rPr>
        <w:t>.201</w:t>
      </w:r>
      <w:r w:rsidR="004937CF">
        <w:rPr>
          <w:color w:val="000000"/>
          <w:sz w:val="28"/>
          <w:szCs w:val="28"/>
        </w:rPr>
        <w:t>9</w:t>
      </w:r>
      <w:r w:rsidR="004937CF" w:rsidRPr="004937CF">
        <w:rPr>
          <w:color w:val="000000"/>
          <w:sz w:val="28"/>
          <w:szCs w:val="28"/>
        </w:rPr>
        <w:t xml:space="preserve"> г №</w:t>
      </w:r>
      <w:r w:rsidR="004937CF">
        <w:rPr>
          <w:color w:val="000000"/>
          <w:sz w:val="28"/>
          <w:szCs w:val="28"/>
        </w:rPr>
        <w:t xml:space="preserve">164 </w:t>
      </w:r>
      <w:r w:rsidR="004937CF" w:rsidRPr="004937CF">
        <w:rPr>
          <w:color w:val="000000"/>
          <w:sz w:val="28"/>
          <w:szCs w:val="28"/>
        </w:rPr>
        <w:t>«О утверждении Положения об оплате труда»;</w:t>
      </w:r>
      <w:r>
        <w:rPr>
          <w:color w:val="000000"/>
          <w:sz w:val="28"/>
          <w:szCs w:val="28"/>
        </w:rPr>
        <w:t xml:space="preserve">  </w:t>
      </w:r>
      <w:r w:rsidR="006854CE">
        <w:rPr>
          <w:color w:val="000000"/>
          <w:sz w:val="28"/>
          <w:szCs w:val="28"/>
        </w:rPr>
        <w:t xml:space="preserve"> </w:t>
      </w:r>
      <w:bookmarkStart w:id="1" w:name="_GoBack"/>
      <w:bookmarkEnd w:id="1"/>
      <w:r>
        <w:rPr>
          <w:color w:val="000000"/>
          <w:sz w:val="28"/>
          <w:szCs w:val="28"/>
        </w:rPr>
        <w:t xml:space="preserve">   </w:t>
      </w:r>
      <w:r w:rsidR="006854CE">
        <w:rPr>
          <w:color w:val="000000"/>
          <w:sz w:val="28"/>
          <w:szCs w:val="28"/>
        </w:rPr>
        <w:t xml:space="preserve"> </w:t>
      </w:r>
    </w:p>
    <w:p w:rsidR="00551F63" w:rsidRDefault="00D30C8E" w:rsidP="00551F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854CE">
        <w:rPr>
          <w:color w:val="000000"/>
          <w:sz w:val="28"/>
          <w:szCs w:val="28"/>
        </w:rPr>
        <w:t>3</w:t>
      </w:r>
      <w:r w:rsidR="002E1855" w:rsidRPr="002E1855">
        <w:rPr>
          <w:color w:val="000000"/>
          <w:sz w:val="28"/>
          <w:szCs w:val="28"/>
        </w:rPr>
        <w:t xml:space="preserve">. </w:t>
      </w:r>
      <w:r w:rsidR="0083456F" w:rsidRPr="0083456F">
        <w:rPr>
          <w:color w:val="000000"/>
          <w:sz w:val="28"/>
          <w:szCs w:val="28"/>
        </w:rPr>
        <w:t xml:space="preserve">Настоящее решение вступает в силу с 1 </w:t>
      </w:r>
      <w:r w:rsidR="004937CF">
        <w:rPr>
          <w:color w:val="000000"/>
          <w:sz w:val="28"/>
          <w:szCs w:val="28"/>
        </w:rPr>
        <w:t>июля</w:t>
      </w:r>
      <w:r w:rsidR="0083456F">
        <w:rPr>
          <w:color w:val="000000"/>
          <w:sz w:val="28"/>
          <w:szCs w:val="28"/>
        </w:rPr>
        <w:t xml:space="preserve"> 20</w:t>
      </w:r>
      <w:r w:rsidR="004937CF">
        <w:rPr>
          <w:color w:val="000000"/>
          <w:sz w:val="28"/>
          <w:szCs w:val="28"/>
        </w:rPr>
        <w:t>22</w:t>
      </w:r>
      <w:r w:rsidR="0083456F" w:rsidRPr="0083456F">
        <w:rPr>
          <w:color w:val="000000"/>
          <w:sz w:val="28"/>
          <w:szCs w:val="28"/>
        </w:rPr>
        <w:t xml:space="preserve"> года</w:t>
      </w:r>
      <w:r w:rsidR="0083456F">
        <w:rPr>
          <w:color w:val="000000"/>
          <w:sz w:val="28"/>
          <w:szCs w:val="28"/>
        </w:rPr>
        <w:t>.</w:t>
      </w:r>
    </w:p>
    <w:p w:rsidR="0083456F" w:rsidRPr="0083456F" w:rsidRDefault="00D30C8E" w:rsidP="00551F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854CE">
        <w:rPr>
          <w:color w:val="000000"/>
          <w:sz w:val="28"/>
          <w:szCs w:val="28"/>
        </w:rPr>
        <w:t>4</w:t>
      </w:r>
      <w:r w:rsidR="0083456F" w:rsidRPr="0083456F">
        <w:rPr>
          <w:color w:val="000000"/>
          <w:sz w:val="28"/>
          <w:szCs w:val="28"/>
        </w:rPr>
        <w:t xml:space="preserve">. </w:t>
      </w:r>
      <w:r w:rsidR="0083456F">
        <w:rPr>
          <w:color w:val="000000"/>
          <w:sz w:val="28"/>
          <w:szCs w:val="28"/>
        </w:rPr>
        <w:t>Ра</w:t>
      </w:r>
      <w:r w:rsidR="00551F63">
        <w:rPr>
          <w:color w:val="000000"/>
          <w:sz w:val="28"/>
          <w:szCs w:val="28"/>
        </w:rPr>
        <w:t>з</w:t>
      </w:r>
      <w:r w:rsidR="0083456F">
        <w:rPr>
          <w:color w:val="000000"/>
          <w:sz w:val="28"/>
          <w:szCs w:val="28"/>
        </w:rPr>
        <w:t>местить</w:t>
      </w:r>
      <w:r w:rsidR="0083456F" w:rsidRPr="0083456F">
        <w:rPr>
          <w:color w:val="000000"/>
          <w:sz w:val="28"/>
          <w:szCs w:val="28"/>
        </w:rPr>
        <w:t xml:space="preserve"> настоящее решение на официальном сайте</w:t>
      </w:r>
      <w:r w:rsidR="0083456F">
        <w:rPr>
          <w:color w:val="000000"/>
          <w:sz w:val="28"/>
          <w:szCs w:val="28"/>
        </w:rPr>
        <w:t xml:space="preserve"> Администрации </w:t>
      </w:r>
      <w:proofErr w:type="spellStart"/>
      <w:r w:rsidR="0083456F">
        <w:rPr>
          <w:color w:val="000000"/>
          <w:sz w:val="28"/>
          <w:szCs w:val="28"/>
        </w:rPr>
        <w:t>Морховского</w:t>
      </w:r>
      <w:proofErr w:type="spellEnd"/>
      <w:r w:rsidR="0083456F">
        <w:rPr>
          <w:color w:val="000000"/>
          <w:sz w:val="28"/>
          <w:szCs w:val="28"/>
        </w:rPr>
        <w:t xml:space="preserve"> сельского поселения в </w:t>
      </w:r>
      <w:r w:rsidR="0083456F" w:rsidRPr="0083456F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BB6E1B" w:rsidRPr="00BB6E1B" w:rsidRDefault="00BB6E1B" w:rsidP="00B95B56">
      <w:pPr>
        <w:pStyle w:val="ConsPlusNormal"/>
        <w:ind w:firstLine="709"/>
        <w:jc w:val="both"/>
        <w:rPr>
          <w:b/>
        </w:rPr>
      </w:pPr>
    </w:p>
    <w:p w:rsidR="00486F71" w:rsidRDefault="00486F71" w:rsidP="00AB5D0A">
      <w:pPr>
        <w:spacing w:line="360" w:lineRule="auto"/>
        <w:rPr>
          <w:sz w:val="28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660"/>
        <w:gridCol w:w="6662"/>
      </w:tblGrid>
      <w:tr w:rsidR="00AB5D0A" w:rsidRPr="00BA4EDB" w:rsidTr="004E5A4B">
        <w:tc>
          <w:tcPr>
            <w:tcW w:w="2660" w:type="dxa"/>
          </w:tcPr>
          <w:p w:rsidR="00A02DD9" w:rsidRPr="00BA4EDB" w:rsidRDefault="00AD7A8F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6662" w:type="dxa"/>
          </w:tcPr>
          <w:p w:rsidR="00A02DD9" w:rsidRPr="00A02DD9" w:rsidRDefault="00AD7A8F" w:rsidP="00A02DD9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П.П.Голошубов</w:t>
            </w:r>
            <w:proofErr w:type="spellEnd"/>
          </w:p>
        </w:tc>
      </w:tr>
      <w:bookmarkEnd w:id="0"/>
    </w:tbl>
    <w:p w:rsidR="00E67D1C" w:rsidRDefault="00E67D1C" w:rsidP="002A7750">
      <w:pPr>
        <w:rPr>
          <w:sz w:val="24"/>
          <w:szCs w:val="24"/>
        </w:rPr>
      </w:pPr>
    </w:p>
    <w:p w:rsidR="002B5F11" w:rsidRDefault="002B5F11" w:rsidP="002A7750"/>
    <w:p w:rsidR="00E67D1C" w:rsidRDefault="00E67D1C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4E5A4B" w:rsidRDefault="004E5A4B" w:rsidP="002A7750"/>
    <w:p w:rsidR="007D1642" w:rsidRDefault="007D1642" w:rsidP="004E5A4B">
      <w:pPr>
        <w:jc w:val="right"/>
        <w:rPr>
          <w:sz w:val="28"/>
          <w:szCs w:val="28"/>
        </w:rPr>
      </w:pPr>
    </w:p>
    <w:p w:rsidR="007D1642" w:rsidRDefault="007D1642" w:rsidP="004E5A4B">
      <w:pPr>
        <w:jc w:val="right"/>
        <w:rPr>
          <w:sz w:val="28"/>
          <w:szCs w:val="28"/>
        </w:rPr>
      </w:pPr>
    </w:p>
    <w:p w:rsidR="004E5A4B" w:rsidRPr="00B96CEB" w:rsidRDefault="004E5A4B" w:rsidP="004E5A4B">
      <w:pPr>
        <w:jc w:val="right"/>
        <w:rPr>
          <w:sz w:val="28"/>
          <w:szCs w:val="28"/>
        </w:rPr>
      </w:pPr>
      <w:r w:rsidRPr="00B96CEB">
        <w:rPr>
          <w:sz w:val="28"/>
          <w:szCs w:val="28"/>
        </w:rPr>
        <w:t xml:space="preserve">Приложение к решению Совета </w:t>
      </w:r>
    </w:p>
    <w:p w:rsidR="004E5A4B" w:rsidRDefault="004E5A4B" w:rsidP="004E5A4B">
      <w:pPr>
        <w:jc w:val="right"/>
        <w:rPr>
          <w:sz w:val="28"/>
          <w:szCs w:val="28"/>
        </w:rPr>
      </w:pPr>
      <w:r w:rsidRPr="00B96CEB"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Морховского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4E5A4B" w:rsidRPr="00B96CEB" w:rsidRDefault="004E5A4B" w:rsidP="004E5A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96CEB">
        <w:rPr>
          <w:sz w:val="28"/>
          <w:szCs w:val="28"/>
        </w:rPr>
        <w:t>от</w:t>
      </w:r>
      <w:r w:rsidR="00D30C8E">
        <w:rPr>
          <w:sz w:val="28"/>
          <w:szCs w:val="28"/>
        </w:rPr>
        <w:t xml:space="preserve"> 02.08.2022г. № 84</w:t>
      </w:r>
      <w:r w:rsidRPr="00B96CEB">
        <w:rPr>
          <w:sz w:val="28"/>
          <w:szCs w:val="28"/>
        </w:rPr>
        <w:t xml:space="preserve"> </w:t>
      </w:r>
      <w:r w:rsidR="004937CF">
        <w:rPr>
          <w:sz w:val="28"/>
          <w:szCs w:val="28"/>
        </w:rPr>
        <w:t xml:space="preserve">                 </w:t>
      </w:r>
    </w:p>
    <w:p w:rsidR="004E5A4B" w:rsidRDefault="004E5A4B" w:rsidP="004E5A4B">
      <w:pPr>
        <w:jc w:val="center"/>
        <w:rPr>
          <w:b/>
          <w:sz w:val="28"/>
          <w:szCs w:val="28"/>
        </w:rPr>
      </w:pPr>
    </w:p>
    <w:p w:rsidR="004E5A4B" w:rsidRDefault="004E5A4B" w:rsidP="004E5A4B">
      <w:pPr>
        <w:jc w:val="center"/>
        <w:rPr>
          <w:b/>
          <w:sz w:val="28"/>
          <w:szCs w:val="28"/>
        </w:rPr>
      </w:pPr>
    </w:p>
    <w:p w:rsidR="004E5A4B" w:rsidRDefault="004E5A4B" w:rsidP="004E5A4B">
      <w:pPr>
        <w:jc w:val="center"/>
        <w:rPr>
          <w:b/>
          <w:sz w:val="28"/>
          <w:szCs w:val="28"/>
        </w:rPr>
      </w:pPr>
    </w:p>
    <w:p w:rsidR="00C84AB4" w:rsidRPr="000A4FCB" w:rsidRDefault="00C84AB4" w:rsidP="00C84AB4">
      <w:pPr>
        <w:jc w:val="center"/>
        <w:rPr>
          <w:b/>
          <w:sz w:val="28"/>
          <w:szCs w:val="28"/>
        </w:rPr>
      </w:pPr>
      <w:r w:rsidRPr="000A4FCB">
        <w:rPr>
          <w:b/>
          <w:sz w:val="28"/>
          <w:szCs w:val="28"/>
        </w:rPr>
        <w:t>ПОЛОЖЕНИЕ</w:t>
      </w:r>
    </w:p>
    <w:p w:rsidR="00C84AB4" w:rsidRPr="000A4FCB" w:rsidRDefault="00C84AB4" w:rsidP="00C84AB4">
      <w:pPr>
        <w:jc w:val="center"/>
        <w:rPr>
          <w:b/>
          <w:sz w:val="28"/>
          <w:szCs w:val="28"/>
        </w:rPr>
      </w:pPr>
    </w:p>
    <w:p w:rsidR="00C84AB4" w:rsidRPr="000A4FCB" w:rsidRDefault="00C84AB4" w:rsidP="00C84AB4">
      <w:pPr>
        <w:jc w:val="center"/>
        <w:rPr>
          <w:b/>
          <w:sz w:val="28"/>
          <w:szCs w:val="28"/>
        </w:rPr>
      </w:pPr>
      <w:r w:rsidRPr="000A4FCB">
        <w:rPr>
          <w:b/>
          <w:sz w:val="28"/>
          <w:szCs w:val="28"/>
        </w:rPr>
        <w:t>Об оплате труда, материальном стимулировании</w:t>
      </w:r>
      <w:r>
        <w:rPr>
          <w:b/>
          <w:sz w:val="28"/>
          <w:szCs w:val="28"/>
        </w:rPr>
        <w:t>,</w:t>
      </w:r>
      <w:r w:rsidRPr="000A4FCB">
        <w:rPr>
          <w:b/>
          <w:sz w:val="28"/>
          <w:szCs w:val="28"/>
        </w:rPr>
        <w:t xml:space="preserve"> муниципальных служащих, денежное содержание лиц, замещающих муниципальные должности муниципальной службы, </w:t>
      </w:r>
      <w:r>
        <w:rPr>
          <w:b/>
          <w:sz w:val="28"/>
          <w:szCs w:val="28"/>
        </w:rPr>
        <w:t xml:space="preserve">служащих и </w:t>
      </w:r>
      <w:r w:rsidRPr="000A4FCB">
        <w:rPr>
          <w:b/>
          <w:sz w:val="28"/>
          <w:szCs w:val="28"/>
        </w:rPr>
        <w:t>работников</w:t>
      </w:r>
      <w:r>
        <w:rPr>
          <w:b/>
          <w:sz w:val="28"/>
          <w:szCs w:val="28"/>
        </w:rPr>
        <w:t>,</w:t>
      </w:r>
      <w:r w:rsidRPr="000A4FCB">
        <w:rPr>
          <w:b/>
          <w:sz w:val="28"/>
          <w:szCs w:val="28"/>
        </w:rPr>
        <w:t xml:space="preserve"> осуществляющих техническое обеспечение органа местного самоуправления Администрации </w:t>
      </w:r>
      <w:proofErr w:type="spellStart"/>
      <w:r>
        <w:rPr>
          <w:b/>
          <w:sz w:val="28"/>
          <w:szCs w:val="28"/>
        </w:rPr>
        <w:t>Морховского</w:t>
      </w:r>
      <w:proofErr w:type="spellEnd"/>
      <w:r w:rsidRPr="000A4FCB">
        <w:rPr>
          <w:b/>
          <w:sz w:val="28"/>
          <w:szCs w:val="28"/>
        </w:rPr>
        <w:t xml:space="preserve"> сельского поселения</w:t>
      </w:r>
    </w:p>
    <w:p w:rsidR="00C84AB4" w:rsidRPr="000A4FCB" w:rsidRDefault="00C84AB4" w:rsidP="00C84AB4">
      <w:pPr>
        <w:jc w:val="center"/>
        <w:rPr>
          <w:sz w:val="28"/>
          <w:szCs w:val="28"/>
        </w:rPr>
      </w:pPr>
    </w:p>
    <w:p w:rsidR="00C84AB4" w:rsidRPr="00D30C8E" w:rsidRDefault="00C84AB4" w:rsidP="00C84AB4">
      <w:pPr>
        <w:jc w:val="center"/>
        <w:rPr>
          <w:b/>
          <w:sz w:val="28"/>
          <w:szCs w:val="28"/>
        </w:rPr>
      </w:pPr>
      <w:r w:rsidRPr="00D30C8E">
        <w:rPr>
          <w:b/>
          <w:sz w:val="28"/>
          <w:szCs w:val="28"/>
        </w:rPr>
        <w:t>1. Общие положения</w:t>
      </w:r>
    </w:p>
    <w:p w:rsidR="00C84AB4" w:rsidRPr="000A4FCB" w:rsidRDefault="00C84AB4" w:rsidP="00C84AB4">
      <w:pPr>
        <w:ind w:firstLine="540"/>
        <w:jc w:val="both"/>
        <w:rPr>
          <w:sz w:val="28"/>
          <w:szCs w:val="28"/>
        </w:rPr>
      </w:pPr>
      <w:r w:rsidRPr="000A4FCB">
        <w:rPr>
          <w:sz w:val="28"/>
          <w:szCs w:val="28"/>
        </w:rPr>
        <w:t xml:space="preserve">Настоящее Положение разработано в соответствии 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с пунктом 2 статьи 53 Федерального закона от 6 октября 2003 года № 131-ФЗ </w:t>
      </w:r>
      <w:r w:rsidRPr="000A4FCB">
        <w:rPr>
          <w:sz w:val="28"/>
          <w:szCs w:val="28"/>
        </w:rPr>
        <w:t>«</w:t>
      </w:r>
      <w:r w:rsidRPr="000A4FCB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A4FCB">
        <w:rPr>
          <w:sz w:val="28"/>
          <w:szCs w:val="28"/>
        </w:rPr>
        <w:t xml:space="preserve">», 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пунктом 2 статьи 22 Федерального Закона от 2 марта 2007 года № 25-ФЗ </w:t>
      </w:r>
      <w:r w:rsidRPr="000A4FCB">
        <w:rPr>
          <w:sz w:val="28"/>
          <w:szCs w:val="28"/>
        </w:rPr>
        <w:t>«</w:t>
      </w:r>
      <w:r w:rsidRPr="000A4FCB"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0A4FCB">
        <w:rPr>
          <w:sz w:val="28"/>
          <w:szCs w:val="28"/>
        </w:rPr>
        <w:t xml:space="preserve">», определяет размеры оплаты труда муниципальных служащих, денежное содержание лиц, замещающих </w:t>
      </w:r>
      <w:r w:rsidRPr="000A4FCB">
        <w:rPr>
          <w:sz w:val="28"/>
          <w:szCs w:val="28"/>
        </w:rPr>
        <w:lastRenderedPageBreak/>
        <w:t xml:space="preserve">муниципальные должности муниципальной службы, работников осуществляющих техническое обеспечение органа местного самоуправления Администрации </w:t>
      </w:r>
      <w:proofErr w:type="spellStart"/>
      <w:r>
        <w:rPr>
          <w:sz w:val="28"/>
          <w:szCs w:val="28"/>
        </w:rPr>
        <w:t>Морховского</w:t>
      </w:r>
      <w:proofErr w:type="spellEnd"/>
      <w:r w:rsidRPr="000A4FCB">
        <w:rPr>
          <w:sz w:val="28"/>
          <w:szCs w:val="28"/>
        </w:rPr>
        <w:t xml:space="preserve"> сельского поселения осуществляющих свои полномочия на постоянной штатной основе.  </w:t>
      </w:r>
    </w:p>
    <w:p w:rsidR="00C84AB4" w:rsidRPr="000A4FCB" w:rsidRDefault="00C84AB4" w:rsidP="00C84AB4">
      <w:pPr>
        <w:jc w:val="both"/>
        <w:rPr>
          <w:sz w:val="28"/>
          <w:szCs w:val="28"/>
        </w:rPr>
      </w:pPr>
    </w:p>
    <w:p w:rsidR="00C84AB4" w:rsidRPr="000A4FCB" w:rsidRDefault="00C84AB4" w:rsidP="00D30C8E">
      <w:pPr>
        <w:pStyle w:val="a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0A4FCB">
        <w:rPr>
          <w:b/>
          <w:sz w:val="28"/>
          <w:szCs w:val="28"/>
        </w:rPr>
        <w:t>Статья 1. Оплата труда муниципальных служащих</w:t>
      </w:r>
    </w:p>
    <w:p w:rsidR="00C84AB4" w:rsidRPr="000A4FCB" w:rsidRDefault="00C84AB4" w:rsidP="00C84AB4">
      <w:pPr>
        <w:pStyle w:val="a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C84AB4" w:rsidRPr="000A4FCB" w:rsidRDefault="00C84AB4" w:rsidP="00C84AB4">
      <w:pPr>
        <w:pStyle w:val="af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1.1. Денежное содержание муниципальных служащих состоит из месячного оклада, установленного в соответствии с замещаемой ими должностью муниципальной службы (далее - должностной оклад), и надбавки к должностному окладу за классный чин лицам, замещающим должности муниципальной службы, которые составляют оклад месячного денежного содержания муниципального служащего (далее - оклад денежного содержания), а также из других ежемесячных и иных дополнительных выплат. </w:t>
      </w:r>
    </w:p>
    <w:p w:rsidR="00C84AB4" w:rsidRPr="000A4FCB" w:rsidRDefault="00C84AB4" w:rsidP="00C84AB4">
      <w:pPr>
        <w:pStyle w:val="af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sz w:val="28"/>
          <w:szCs w:val="28"/>
        </w:rPr>
        <w:t xml:space="preserve">1.2. </w:t>
      </w:r>
      <w:r w:rsidRPr="000A4FCB">
        <w:rPr>
          <w:rFonts w:ascii="Times New Roman CYR" w:hAnsi="Times New Roman CYR" w:cs="Times New Roman CYR"/>
          <w:sz w:val="28"/>
          <w:szCs w:val="28"/>
        </w:rPr>
        <w:t>Денежное вознаграждение и должностные оклады в дальнейшем могут индексироваться в сроки и пределах повышения должностных окладов муниципальных служащих и работников, осуществляющих техническое обеспечение деятельности органов местного самоуправления.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1.3. Муниципальным служащим устанавливаются следующие размеры оплаты труда:</w:t>
      </w:r>
    </w:p>
    <w:p w:rsidR="00C84AB4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1. размеры должностных окладов определяются штатным расписанием </w:t>
      </w:r>
      <w:proofErr w:type="gramStart"/>
      <w:r w:rsidRPr="000A4FCB">
        <w:rPr>
          <w:rFonts w:ascii="Times New Roman CYR" w:hAnsi="Times New Roman CYR" w:cs="Times New Roman CYR"/>
          <w:sz w:val="28"/>
          <w:szCs w:val="28"/>
        </w:rPr>
        <w:t>и  устанавливаются</w:t>
      </w:r>
      <w:proofErr w:type="gramEnd"/>
      <w:r w:rsidRPr="000A4FCB">
        <w:rPr>
          <w:rFonts w:ascii="Times New Roman CYR" w:hAnsi="Times New Roman CYR" w:cs="Times New Roman CYR"/>
          <w:sz w:val="28"/>
          <w:szCs w:val="28"/>
        </w:rPr>
        <w:t xml:space="preserve"> в пределах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таб.</w:t>
      </w:r>
    </w:p>
    <w:p w:rsidR="00C84AB4" w:rsidRDefault="00C84AB4" w:rsidP="00C84AB4">
      <w:pPr>
        <w:jc w:val="center"/>
        <w:rPr>
          <w:b/>
          <w:sz w:val="28"/>
          <w:szCs w:val="28"/>
        </w:rPr>
      </w:pPr>
    </w:p>
    <w:p w:rsidR="00C84AB4" w:rsidRDefault="00C84AB4" w:rsidP="00C84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должностных окладов муниципальных служащих </w:t>
      </w:r>
    </w:p>
    <w:p w:rsidR="00C84AB4" w:rsidRDefault="00C84AB4" w:rsidP="00C84AB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37"/>
      </w:tblGrid>
      <w:tr w:rsidR="00C84AB4" w:rsidTr="00FB005E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 в месяц (в рублях)</w:t>
            </w:r>
          </w:p>
        </w:tc>
      </w:tr>
      <w:tr w:rsidR="00C84AB4" w:rsidTr="00FB00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B4" w:rsidRDefault="00C84AB4" w:rsidP="00FB00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численности населения</w:t>
            </w:r>
          </w:p>
          <w:p w:rsidR="00C84AB4" w:rsidRDefault="00C84AB4" w:rsidP="00FB005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600 до 1000 человек</w:t>
            </w:r>
          </w:p>
        </w:tc>
      </w:tr>
      <w:tr w:rsidR="00C84AB4" w:rsidTr="00FB00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4937CF" w:rsidP="00FB005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4258</w:t>
            </w:r>
          </w:p>
        </w:tc>
      </w:tr>
      <w:tr w:rsidR="00C84AB4" w:rsidTr="00FB00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4937CF" w:rsidP="00FB005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4105</w:t>
            </w:r>
          </w:p>
        </w:tc>
      </w:tr>
      <w:tr w:rsidR="00C84AB4" w:rsidTr="00FB00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- юрист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4937CF" w:rsidP="00FB005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3284</w:t>
            </w:r>
          </w:p>
        </w:tc>
      </w:tr>
      <w:tr w:rsidR="00C84AB4" w:rsidTr="00FB00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4937CF" w:rsidP="00FB005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3284</w:t>
            </w:r>
          </w:p>
        </w:tc>
      </w:tr>
      <w:tr w:rsidR="00C84AB4" w:rsidTr="00FB005E">
        <w:trPr>
          <w:trHeight w:val="3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4937CF" w:rsidP="00FB005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3103</w:t>
            </w:r>
          </w:p>
        </w:tc>
      </w:tr>
      <w:tr w:rsidR="00C84AB4" w:rsidTr="00FB005E">
        <w:trPr>
          <w:trHeight w:val="38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4937CF" w:rsidP="00FB005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2951</w:t>
            </w:r>
          </w:p>
        </w:tc>
      </w:tr>
      <w:tr w:rsidR="00C84AB4" w:rsidTr="00FB00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4937CF" w:rsidP="00FB005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2664</w:t>
            </w:r>
          </w:p>
        </w:tc>
      </w:tr>
    </w:tbl>
    <w:p w:rsidR="00C84AB4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2. надбавка к должностному окладу за классный чин (за профессиональные знания и навыки), размер устанавливаемый работодателем для каждого муниципального служащего, но не превышающий 40,5% должностного оклада;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lastRenderedPageBreak/>
        <w:t>3. ежемесячная надбавка к должностному окладу за выслугу лет в следующих размерах при стаже муниципальной службы: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от 1 года до 5 лет – 10%;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от 5 лет до 10 лет – 15%;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от 10 лет до 15 лет – 20%;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свыше 15 лет – 30%;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4. надбавка к должностному окладу за особые условия службы устанавливаемая руководителем для каждого муниципального служащего в следующих размерах:</w:t>
      </w:r>
    </w:p>
    <w:p w:rsidR="00C84AB4" w:rsidRPr="000A4FCB" w:rsidRDefault="00D30C8E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 w:rsidR="00C84AB4" w:rsidRPr="000A4FCB">
        <w:rPr>
          <w:rFonts w:ascii="Times New Roman CYR" w:hAnsi="Times New Roman CYR" w:cs="Times New Roman CYR"/>
          <w:sz w:val="28"/>
          <w:szCs w:val="28"/>
        </w:rPr>
        <w:t xml:space="preserve"> лицу, замещающему старшую должность муниципальной службы до 90% должностного оклада;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б) лицу, замещающему младшую должность муниципальной службы до 60% должностного оклада;</w:t>
      </w:r>
    </w:p>
    <w:p w:rsidR="00C84AB4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5. ежемесячное денежное поощрение устанавливается руководителем, за фактически отработанное время в пределах фонда оплаты труда и предельных размерах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>
        <w:rPr>
          <w:rFonts w:ascii="Times New Roman CYR" w:hAnsi="Times New Roman CYR" w:cs="Times New Roman CYR"/>
          <w:b/>
          <w:sz w:val="28"/>
          <w:szCs w:val="28"/>
        </w:rPr>
        <w:t>табл.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777"/>
      </w:tblGrid>
      <w:tr w:rsidR="00C84AB4" w:rsidRPr="00A925EB" w:rsidTr="00FB005E">
        <w:tc>
          <w:tcPr>
            <w:tcW w:w="4794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77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Размер денежного поощрения (количество должностных окладов)</w:t>
            </w:r>
          </w:p>
        </w:tc>
      </w:tr>
      <w:tr w:rsidR="00C84AB4" w:rsidRPr="00A925EB" w:rsidTr="00FB005E">
        <w:trPr>
          <w:trHeight w:val="656"/>
        </w:trPr>
        <w:tc>
          <w:tcPr>
            <w:tcW w:w="4794" w:type="dxa"/>
          </w:tcPr>
          <w:p w:rsidR="00C84AB4" w:rsidRDefault="00C84AB4" w:rsidP="00FB00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4777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2,5</w:t>
            </w:r>
          </w:p>
        </w:tc>
      </w:tr>
      <w:tr w:rsidR="00C84AB4" w:rsidRPr="00A925EB" w:rsidTr="00FB005E">
        <w:tc>
          <w:tcPr>
            <w:tcW w:w="4794" w:type="dxa"/>
          </w:tcPr>
          <w:p w:rsidR="00C84AB4" w:rsidRDefault="00C84AB4" w:rsidP="00FB00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77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2,5</w:t>
            </w:r>
          </w:p>
        </w:tc>
      </w:tr>
      <w:tr w:rsidR="00C84AB4" w:rsidRPr="00A925EB" w:rsidTr="00FB005E">
        <w:tc>
          <w:tcPr>
            <w:tcW w:w="4794" w:type="dxa"/>
          </w:tcPr>
          <w:p w:rsidR="00C84AB4" w:rsidRDefault="00C84AB4" w:rsidP="00FB00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- юрист</w:t>
            </w:r>
          </w:p>
        </w:tc>
        <w:tc>
          <w:tcPr>
            <w:tcW w:w="4777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2,5</w:t>
            </w:r>
          </w:p>
        </w:tc>
      </w:tr>
      <w:tr w:rsidR="00C84AB4" w:rsidRPr="00A925EB" w:rsidTr="00FB005E">
        <w:tc>
          <w:tcPr>
            <w:tcW w:w="4794" w:type="dxa"/>
          </w:tcPr>
          <w:p w:rsidR="00C84AB4" w:rsidRDefault="00C84AB4" w:rsidP="00FB00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77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2,5</w:t>
            </w:r>
          </w:p>
        </w:tc>
      </w:tr>
      <w:tr w:rsidR="00C84AB4" w:rsidRPr="00A925EB" w:rsidTr="00FB005E">
        <w:tc>
          <w:tcPr>
            <w:tcW w:w="4794" w:type="dxa"/>
          </w:tcPr>
          <w:p w:rsidR="00C84AB4" w:rsidRDefault="00C84AB4" w:rsidP="00FB00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777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2,5</w:t>
            </w:r>
          </w:p>
        </w:tc>
      </w:tr>
      <w:tr w:rsidR="00C84AB4" w:rsidRPr="00A925EB" w:rsidTr="00FB005E">
        <w:tc>
          <w:tcPr>
            <w:tcW w:w="4794" w:type="dxa"/>
          </w:tcPr>
          <w:p w:rsidR="00C84AB4" w:rsidRDefault="00C84AB4" w:rsidP="00FB00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4777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2,5</w:t>
            </w:r>
          </w:p>
        </w:tc>
      </w:tr>
      <w:tr w:rsidR="00C84AB4" w:rsidRPr="00A925EB" w:rsidTr="00FB005E">
        <w:tc>
          <w:tcPr>
            <w:tcW w:w="4794" w:type="dxa"/>
          </w:tcPr>
          <w:p w:rsidR="00C84AB4" w:rsidRDefault="00C84AB4" w:rsidP="00FB00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4777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2,5</w:t>
            </w:r>
          </w:p>
        </w:tc>
      </w:tr>
    </w:tbl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6.  премии по результатам, размер которых определяется исходя из результатов деятельности лица, замещающего должность муниципальной службы, минимальный размер премии 16,6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% оклада денежного содержания, порядок выплаты и размер определяется </w:t>
      </w:r>
      <w:r>
        <w:rPr>
          <w:rFonts w:ascii="Times New Roman CYR" w:hAnsi="Times New Roman CYR" w:cs="Times New Roman CYR"/>
          <w:b/>
          <w:sz w:val="28"/>
          <w:szCs w:val="28"/>
        </w:rPr>
        <w:t>статьей 6</w:t>
      </w:r>
      <w:r w:rsidRPr="000A4FCB">
        <w:rPr>
          <w:rFonts w:ascii="Times New Roman CYR" w:hAnsi="Times New Roman CYR" w:cs="Times New Roman CYR"/>
          <w:b/>
          <w:sz w:val="28"/>
          <w:szCs w:val="28"/>
        </w:rPr>
        <w:t xml:space="preserve"> настоящего положения</w:t>
      </w:r>
      <w:r w:rsidRPr="000A4FCB">
        <w:rPr>
          <w:rFonts w:ascii="Times New Roman CYR" w:hAnsi="Times New Roman CYR" w:cs="Times New Roman CYR"/>
          <w:sz w:val="28"/>
          <w:szCs w:val="28"/>
        </w:rPr>
        <w:t>;</w:t>
      </w:r>
    </w:p>
    <w:p w:rsidR="00C84AB4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7. </w:t>
      </w:r>
      <w:r w:rsidRPr="000A4FCB">
        <w:rPr>
          <w:sz w:val="28"/>
          <w:szCs w:val="28"/>
        </w:rPr>
        <w:t xml:space="preserve">единовременная выплата при предоставлении ежегодного оплачиваемого отпуска и материальная помощь, 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порядок выплаты и размер определяется </w:t>
      </w:r>
      <w:r>
        <w:rPr>
          <w:rFonts w:ascii="Times New Roman CYR" w:hAnsi="Times New Roman CYR" w:cs="Times New Roman CYR"/>
          <w:b/>
          <w:sz w:val="28"/>
          <w:szCs w:val="28"/>
        </w:rPr>
        <w:t>статьей 5</w:t>
      </w:r>
      <w:r w:rsidRPr="000A4FCB">
        <w:rPr>
          <w:rFonts w:ascii="Times New Roman CYR" w:hAnsi="Times New Roman CYR" w:cs="Times New Roman CYR"/>
          <w:b/>
          <w:sz w:val="28"/>
          <w:szCs w:val="28"/>
        </w:rPr>
        <w:t xml:space="preserve"> настоящего положения</w:t>
      </w:r>
      <w:r w:rsidRPr="000A4FCB">
        <w:rPr>
          <w:rFonts w:ascii="Times New Roman CYR" w:hAnsi="Times New Roman CYR" w:cs="Times New Roman CYR"/>
          <w:sz w:val="28"/>
          <w:szCs w:val="28"/>
        </w:rPr>
        <w:t>;</w:t>
      </w:r>
    </w:p>
    <w:p w:rsidR="00C84AB4" w:rsidRDefault="00C84AB4" w:rsidP="00C84AB4">
      <w:p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8.   м</w:t>
      </w:r>
      <w:r w:rsidRPr="000C2636">
        <w:rPr>
          <w:sz w:val="28"/>
          <w:szCs w:val="28"/>
        </w:rPr>
        <w:t xml:space="preserve">униципальному служащему ежегодно выплачивается единовременная выплата на лечение (оздоровление). Размер единовременной выплаты на лечение (оздоровление) устанавливается </w:t>
      </w:r>
      <w:r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Морховского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C2636">
        <w:rPr>
          <w:sz w:val="28"/>
          <w:szCs w:val="28"/>
        </w:rPr>
        <w:t xml:space="preserve"> ежегодно при принятии закона о</w:t>
      </w:r>
      <w:r>
        <w:rPr>
          <w:sz w:val="28"/>
          <w:szCs w:val="28"/>
        </w:rPr>
        <w:t xml:space="preserve"> </w:t>
      </w:r>
      <w:r w:rsidRPr="000C2636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поселения на</w:t>
      </w:r>
      <w:r w:rsidRPr="000C2636">
        <w:rPr>
          <w:sz w:val="28"/>
          <w:szCs w:val="28"/>
        </w:rPr>
        <w:t xml:space="preserve"> очередной финансовый год</w:t>
      </w:r>
      <w:r>
        <w:rPr>
          <w:sz w:val="28"/>
          <w:szCs w:val="28"/>
        </w:rPr>
        <w:t xml:space="preserve"> и на плановый период.</w:t>
      </w:r>
      <w:r w:rsidRPr="000C2636">
        <w:rPr>
          <w:sz w:val="28"/>
          <w:szCs w:val="28"/>
        </w:rPr>
        <w:t xml:space="preserve"> Порядок выплаты единовременной выплаты на лечение (оздоровление) определяется орган</w:t>
      </w:r>
      <w:r>
        <w:rPr>
          <w:sz w:val="28"/>
          <w:szCs w:val="28"/>
        </w:rPr>
        <w:t>о</w:t>
      </w:r>
      <w:r w:rsidRPr="000C2636">
        <w:rPr>
          <w:sz w:val="28"/>
          <w:szCs w:val="28"/>
        </w:rPr>
        <w:t xml:space="preserve">м местного самоуправления </w:t>
      </w:r>
      <w:proofErr w:type="spellStart"/>
      <w:r>
        <w:rPr>
          <w:sz w:val="28"/>
          <w:szCs w:val="28"/>
        </w:rPr>
        <w:t>Морховского</w:t>
      </w:r>
      <w:proofErr w:type="spellEnd"/>
      <w:r w:rsidRPr="000C2636">
        <w:rPr>
          <w:sz w:val="28"/>
          <w:szCs w:val="28"/>
        </w:rPr>
        <w:t xml:space="preserve"> сельского поселения.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4AB4" w:rsidRDefault="00C84AB4" w:rsidP="00D30C8E">
      <w:pPr>
        <w:pStyle w:val="af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B96CEB">
        <w:rPr>
          <w:b/>
          <w:sz w:val="28"/>
          <w:szCs w:val="28"/>
        </w:rPr>
        <w:t xml:space="preserve">Статья 2. </w:t>
      </w:r>
      <w:r w:rsidRPr="00026127">
        <w:rPr>
          <w:b/>
          <w:sz w:val="28"/>
          <w:szCs w:val="28"/>
        </w:rPr>
        <w:t>Оплата труда выборных должностных лиц, замещающим муниципальные должности муниципальной службы</w:t>
      </w:r>
    </w:p>
    <w:p w:rsidR="00C84AB4" w:rsidRPr="0075276E" w:rsidRDefault="00C84AB4" w:rsidP="00C84AB4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A4FCB">
        <w:rPr>
          <w:sz w:val="28"/>
          <w:szCs w:val="28"/>
        </w:rPr>
        <w:t>2.1. Членам выборных должностных лиц, замещающим муниципальные должности муниципальной службы осуществляющим свои полномочия на постоянной основе, устанавливаются органом исполнительной власти должностные оклады, денежное содержание в месяц в размерах</w:t>
      </w:r>
      <w:r>
        <w:rPr>
          <w:sz w:val="28"/>
          <w:szCs w:val="28"/>
        </w:rPr>
        <w:t xml:space="preserve"> согласно </w:t>
      </w:r>
      <w:r w:rsidRPr="006D6D74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ю</w:t>
      </w:r>
      <w:r w:rsidRPr="006D6D74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>.</w:t>
      </w:r>
    </w:p>
    <w:p w:rsidR="00C84AB4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2.2. </w:t>
      </w:r>
      <w:r w:rsidRPr="000A4FCB">
        <w:rPr>
          <w:sz w:val="28"/>
          <w:szCs w:val="28"/>
        </w:rPr>
        <w:t xml:space="preserve">Членам выборных должностных лиц, замещающим муниципальные должности муниципальной службы, осуществляющим свои полномочия на постоянной основе выплачивается единовременная выплата при предоставлении ежегодного оплачиваемого отпуска и материальная помощь, 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порядок выплаты определяется </w:t>
      </w:r>
      <w:r>
        <w:rPr>
          <w:rFonts w:ascii="Times New Roman CYR" w:hAnsi="Times New Roman CYR" w:cs="Times New Roman CYR"/>
          <w:b/>
          <w:sz w:val="28"/>
          <w:szCs w:val="28"/>
        </w:rPr>
        <w:t>статьей 5 настоящего положения.</w:t>
      </w:r>
    </w:p>
    <w:p w:rsidR="00C84AB4" w:rsidRDefault="00C84AB4" w:rsidP="00C84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должностных окладов </w:t>
      </w:r>
      <w:r w:rsidRPr="0016432F">
        <w:rPr>
          <w:b/>
          <w:sz w:val="28"/>
          <w:szCs w:val="28"/>
        </w:rPr>
        <w:t>членам выборных должностных лиц, замещающим муниципальные должности муниципальной службы</w:t>
      </w:r>
    </w:p>
    <w:p w:rsidR="00C84AB4" w:rsidRDefault="00C84AB4" w:rsidP="00C84AB4">
      <w:pPr>
        <w:jc w:val="center"/>
        <w:rPr>
          <w:b/>
          <w:sz w:val="28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868"/>
        <w:gridCol w:w="1694"/>
        <w:gridCol w:w="2348"/>
        <w:gridCol w:w="1970"/>
      </w:tblGrid>
      <w:tr w:rsidR="00C84AB4" w:rsidRPr="00A925EB" w:rsidTr="00FB005E">
        <w:tc>
          <w:tcPr>
            <w:tcW w:w="1995" w:type="dxa"/>
            <w:vMerge w:val="restart"/>
          </w:tcPr>
          <w:p w:rsidR="00C84AB4" w:rsidRPr="00A925EB" w:rsidRDefault="00C84AB4" w:rsidP="00FB005E">
            <w:pPr>
              <w:jc w:val="center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7880" w:type="dxa"/>
            <w:gridSpan w:val="4"/>
          </w:tcPr>
          <w:p w:rsidR="00C84AB4" w:rsidRPr="00A925EB" w:rsidRDefault="00C84AB4" w:rsidP="00FB005E">
            <w:pPr>
              <w:jc w:val="center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При численности населения от 600 до 1000 человек</w:t>
            </w:r>
          </w:p>
        </w:tc>
      </w:tr>
      <w:tr w:rsidR="00C84AB4" w:rsidRPr="00A925EB" w:rsidTr="00FB005E">
        <w:tc>
          <w:tcPr>
            <w:tcW w:w="1995" w:type="dxa"/>
            <w:vMerge/>
          </w:tcPr>
          <w:p w:rsidR="00C84AB4" w:rsidRPr="00A925EB" w:rsidRDefault="00C84AB4" w:rsidP="00FB00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C84AB4" w:rsidRPr="00A925EB" w:rsidRDefault="00C84AB4" w:rsidP="00FB005E">
            <w:pPr>
              <w:jc w:val="center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Должностной оклад в месяц (в рублях)</w:t>
            </w:r>
          </w:p>
        </w:tc>
        <w:tc>
          <w:tcPr>
            <w:tcW w:w="1694" w:type="dxa"/>
          </w:tcPr>
          <w:p w:rsidR="00C84AB4" w:rsidRPr="00A925EB" w:rsidRDefault="00C84AB4" w:rsidP="00FB005E">
            <w:pPr>
              <w:jc w:val="center"/>
              <w:rPr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Денежное содержание в месяц (в рублях)</w:t>
            </w:r>
          </w:p>
        </w:tc>
        <w:tc>
          <w:tcPr>
            <w:tcW w:w="2348" w:type="dxa"/>
          </w:tcPr>
          <w:p w:rsidR="00C84AB4" w:rsidRPr="00A925EB" w:rsidRDefault="00C84AB4" w:rsidP="00FB005E">
            <w:pPr>
              <w:jc w:val="center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Единовременная  выплата при предоставлении ежегодного оплачиваемого отпуска</w:t>
            </w: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 xml:space="preserve"> (в рублях)</w:t>
            </w:r>
          </w:p>
        </w:tc>
        <w:tc>
          <w:tcPr>
            <w:tcW w:w="1970" w:type="dxa"/>
          </w:tcPr>
          <w:p w:rsidR="00C84AB4" w:rsidRPr="00A925EB" w:rsidRDefault="00C84AB4" w:rsidP="00FB005E">
            <w:pPr>
              <w:jc w:val="center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Материальная помощь</w:t>
            </w: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 xml:space="preserve"> (в рублях)</w:t>
            </w:r>
          </w:p>
        </w:tc>
      </w:tr>
      <w:tr w:rsidR="00C84AB4" w:rsidRPr="00A925EB" w:rsidTr="00FB005E">
        <w:tc>
          <w:tcPr>
            <w:tcW w:w="1995" w:type="dxa"/>
          </w:tcPr>
          <w:p w:rsidR="00C84AB4" w:rsidRPr="00A925EB" w:rsidRDefault="00C84AB4" w:rsidP="00FB005E">
            <w:pPr>
              <w:jc w:val="both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1868" w:type="dxa"/>
          </w:tcPr>
          <w:p w:rsidR="00C84AB4" w:rsidRPr="00A925EB" w:rsidRDefault="004937CF" w:rsidP="00FB0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6199</w:t>
            </w:r>
          </w:p>
        </w:tc>
        <w:tc>
          <w:tcPr>
            <w:tcW w:w="1694" w:type="dxa"/>
          </w:tcPr>
          <w:p w:rsidR="00C84AB4" w:rsidRPr="00A925EB" w:rsidRDefault="004937CF" w:rsidP="00FB0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39357</w:t>
            </w:r>
          </w:p>
        </w:tc>
        <w:tc>
          <w:tcPr>
            <w:tcW w:w="2348" w:type="dxa"/>
          </w:tcPr>
          <w:p w:rsidR="00C84AB4" w:rsidRPr="00A925EB" w:rsidRDefault="004937CF" w:rsidP="00FB0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7917</w:t>
            </w:r>
          </w:p>
        </w:tc>
        <w:tc>
          <w:tcPr>
            <w:tcW w:w="1970" w:type="dxa"/>
          </w:tcPr>
          <w:p w:rsidR="00C84AB4" w:rsidRPr="00A925EB" w:rsidRDefault="004937CF" w:rsidP="00FB0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15834</w:t>
            </w:r>
          </w:p>
        </w:tc>
      </w:tr>
    </w:tbl>
    <w:p w:rsidR="00C84AB4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4AB4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sz w:val="28"/>
          <w:szCs w:val="28"/>
        </w:rPr>
        <w:t xml:space="preserve">2.3. Данные </w:t>
      </w:r>
      <w:r w:rsidRPr="000A4FCB">
        <w:rPr>
          <w:rFonts w:ascii="Times New Roman CYR" w:hAnsi="Times New Roman CYR" w:cs="Times New Roman CYR"/>
          <w:sz w:val="28"/>
          <w:szCs w:val="28"/>
        </w:rPr>
        <w:t>выплаты в дальнейшем могут индексироваться в сроки и пределах повышения должностных окладов.</w:t>
      </w:r>
    </w:p>
    <w:p w:rsidR="00C84AB4" w:rsidRDefault="00C84AB4" w:rsidP="00C84AB4">
      <w:pPr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2.4. </w:t>
      </w:r>
      <w:r>
        <w:rPr>
          <w:sz w:val="28"/>
          <w:szCs w:val="28"/>
        </w:rPr>
        <w:t>ч</w:t>
      </w:r>
      <w:r w:rsidRPr="000A4FCB">
        <w:rPr>
          <w:sz w:val="28"/>
          <w:szCs w:val="28"/>
        </w:rPr>
        <w:t>ленам выборных должностных лиц, замещающим муниципальные должности муниципальной службы</w:t>
      </w:r>
      <w:r>
        <w:rPr>
          <w:sz w:val="28"/>
          <w:szCs w:val="28"/>
        </w:rPr>
        <w:t>,</w:t>
      </w:r>
      <w:r w:rsidRPr="000A4FCB">
        <w:rPr>
          <w:sz w:val="28"/>
          <w:szCs w:val="28"/>
        </w:rPr>
        <w:t xml:space="preserve"> осуществляющим свои полномочия на постоянной основе</w:t>
      </w:r>
      <w:r>
        <w:rPr>
          <w:sz w:val="28"/>
          <w:szCs w:val="28"/>
        </w:rPr>
        <w:t>,</w:t>
      </w:r>
      <w:r w:rsidRPr="000C2636">
        <w:rPr>
          <w:sz w:val="28"/>
          <w:szCs w:val="28"/>
        </w:rPr>
        <w:t xml:space="preserve"> ежегодно выплачивается единовременная выплата на лечение (оздоровление). Размер единовременной выплаты на лечение (оздоровление) устанавливается </w:t>
      </w:r>
      <w:r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Морховского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C2636">
        <w:rPr>
          <w:sz w:val="28"/>
          <w:szCs w:val="28"/>
        </w:rPr>
        <w:t>ежегодно при принятии закона о</w:t>
      </w:r>
      <w:r>
        <w:rPr>
          <w:sz w:val="28"/>
          <w:szCs w:val="28"/>
        </w:rPr>
        <w:t xml:space="preserve"> </w:t>
      </w:r>
      <w:r w:rsidRPr="000C2636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поселения </w:t>
      </w:r>
      <w:proofErr w:type="gramStart"/>
      <w:r>
        <w:rPr>
          <w:sz w:val="28"/>
          <w:szCs w:val="28"/>
        </w:rPr>
        <w:t xml:space="preserve">на </w:t>
      </w:r>
      <w:r w:rsidRPr="000C2636">
        <w:rPr>
          <w:sz w:val="28"/>
          <w:szCs w:val="28"/>
        </w:rPr>
        <w:t xml:space="preserve"> очередной</w:t>
      </w:r>
      <w:proofErr w:type="gramEnd"/>
      <w:r w:rsidRPr="000C2636">
        <w:rPr>
          <w:sz w:val="28"/>
          <w:szCs w:val="28"/>
        </w:rPr>
        <w:t xml:space="preserve"> финансовый год</w:t>
      </w:r>
      <w:r>
        <w:rPr>
          <w:sz w:val="28"/>
          <w:szCs w:val="28"/>
        </w:rPr>
        <w:t xml:space="preserve"> и на плановый период.</w:t>
      </w:r>
      <w:r w:rsidRPr="000C2636">
        <w:rPr>
          <w:sz w:val="28"/>
          <w:szCs w:val="28"/>
        </w:rPr>
        <w:t xml:space="preserve"> Порядок выплаты </w:t>
      </w:r>
      <w:r w:rsidRPr="000C2636">
        <w:rPr>
          <w:sz w:val="28"/>
          <w:szCs w:val="28"/>
        </w:rPr>
        <w:lastRenderedPageBreak/>
        <w:t>единовременной выплаты на лечение (оздоровление) определяется орган</w:t>
      </w:r>
      <w:r>
        <w:rPr>
          <w:sz w:val="28"/>
          <w:szCs w:val="28"/>
        </w:rPr>
        <w:t>о</w:t>
      </w:r>
      <w:r w:rsidRPr="000C2636">
        <w:rPr>
          <w:sz w:val="28"/>
          <w:szCs w:val="28"/>
        </w:rPr>
        <w:t xml:space="preserve">м местного самоуправления </w:t>
      </w:r>
      <w:proofErr w:type="spellStart"/>
      <w:r>
        <w:rPr>
          <w:sz w:val="28"/>
          <w:szCs w:val="28"/>
        </w:rPr>
        <w:t>Морховского</w:t>
      </w:r>
      <w:proofErr w:type="spellEnd"/>
      <w:r w:rsidRPr="000C2636">
        <w:rPr>
          <w:sz w:val="28"/>
          <w:szCs w:val="28"/>
        </w:rPr>
        <w:t xml:space="preserve"> сельского поселения.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4AB4" w:rsidRPr="000A4FCB" w:rsidRDefault="00C84AB4" w:rsidP="00D30C8E">
      <w:pPr>
        <w:spacing w:after="200"/>
        <w:ind w:firstLine="426"/>
        <w:jc w:val="center"/>
        <w:rPr>
          <w:b/>
          <w:sz w:val="28"/>
          <w:szCs w:val="28"/>
        </w:rPr>
      </w:pPr>
      <w:r w:rsidRPr="000A4FCB">
        <w:rPr>
          <w:b/>
          <w:sz w:val="28"/>
          <w:szCs w:val="28"/>
        </w:rPr>
        <w:t>Статья 3. Оплата труда работников</w:t>
      </w:r>
      <w:r>
        <w:rPr>
          <w:b/>
          <w:sz w:val="28"/>
          <w:szCs w:val="28"/>
        </w:rPr>
        <w:t>,</w:t>
      </w:r>
      <w:r w:rsidRPr="000A4FCB">
        <w:rPr>
          <w:b/>
          <w:sz w:val="28"/>
          <w:szCs w:val="28"/>
        </w:rPr>
        <w:t xml:space="preserve"> осуществляющих техническое обеспечение органа местного самоуправления</w:t>
      </w:r>
    </w:p>
    <w:p w:rsidR="00C84AB4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sz w:val="28"/>
          <w:szCs w:val="28"/>
        </w:rPr>
        <w:t xml:space="preserve">3.1. </w:t>
      </w:r>
      <w:r w:rsidRPr="000A4FCB">
        <w:rPr>
          <w:rFonts w:ascii="Times New Roman CYR" w:hAnsi="Times New Roman CYR" w:cs="Times New Roman CYR"/>
          <w:sz w:val="28"/>
          <w:szCs w:val="28"/>
        </w:rPr>
        <w:t>Оплата труда работников, замещающих должности и рабочие профессии, не отнесенные к муниципальным должностям, и осуществляющих техническое обеспечение деятельности органов местного самоуправления устанавливается в пределах размеров, установленных для оплаты труда работников, замещающих должности, не отнесенные к государственным должностям, и осуществляющих техническое обеспечение деятельности органов государственной власти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и применяются следующие системы оплаты труда:</w:t>
      </w:r>
    </w:p>
    <w:p w:rsidR="00C84AB4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тарифная система оплаты труда, основанная на тарифной системе дифференциации заработной платы включающая в себя: тарифные ставки (оклады), тарифную сетку и тарифные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коэффиценты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C84AB4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система оплаты труда на основе базовых окладов (базовых должностных окладов).</w:t>
      </w:r>
    </w:p>
    <w:p w:rsidR="00C84AB4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В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Морховского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применяющей тарифную систему оплаты труда, устанавливаются тарифные разряды тарифной сетки, тарифные коэффициенты и соответствующие им тарифные ставки (оклады) в размерах согласно </w:t>
      </w:r>
      <w:r>
        <w:rPr>
          <w:rFonts w:ascii="Times New Roman CYR" w:hAnsi="Times New Roman CYR" w:cs="Times New Roman CYR"/>
          <w:b/>
          <w:sz w:val="28"/>
          <w:szCs w:val="28"/>
        </w:rPr>
        <w:t>табл</w:t>
      </w:r>
      <w:r>
        <w:rPr>
          <w:rFonts w:ascii="Times New Roman CYR" w:hAnsi="Times New Roman CYR" w:cs="Times New Roman CYR"/>
          <w:sz w:val="28"/>
          <w:szCs w:val="28"/>
        </w:rPr>
        <w:t>ицы</w:t>
      </w:r>
    </w:p>
    <w:p w:rsidR="00C84AB4" w:rsidRDefault="00C84AB4" w:rsidP="00C84AB4">
      <w:pPr>
        <w:jc w:val="center"/>
        <w:rPr>
          <w:b/>
          <w:sz w:val="28"/>
          <w:szCs w:val="28"/>
        </w:rPr>
      </w:pPr>
      <w:r w:rsidRPr="0075276E">
        <w:rPr>
          <w:b/>
          <w:sz w:val="28"/>
          <w:szCs w:val="28"/>
        </w:rPr>
        <w:t>Тарифная сетка</w:t>
      </w:r>
    </w:p>
    <w:p w:rsidR="00C84AB4" w:rsidRDefault="00C84AB4" w:rsidP="00C84AB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84AB4" w:rsidRPr="00A925EB" w:rsidTr="00FB005E"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Тарифные разряды тарифной сетки</w:t>
            </w:r>
          </w:p>
        </w:tc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 xml:space="preserve">Тарифные </w:t>
            </w:r>
            <w:proofErr w:type="spellStart"/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коэффиценты</w:t>
            </w:r>
            <w:proofErr w:type="spellEnd"/>
          </w:p>
        </w:tc>
        <w:tc>
          <w:tcPr>
            <w:tcW w:w="3191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Тарифные ставки (оклады) (в рублях)</w:t>
            </w:r>
          </w:p>
        </w:tc>
      </w:tr>
      <w:tr w:rsidR="00C84AB4" w:rsidRPr="00A925EB" w:rsidTr="00FB005E"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0,1</w:t>
            </w:r>
          </w:p>
        </w:tc>
        <w:tc>
          <w:tcPr>
            <w:tcW w:w="3191" w:type="dxa"/>
          </w:tcPr>
          <w:p w:rsidR="00C84AB4" w:rsidRPr="00A925EB" w:rsidRDefault="004937CF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1673</w:t>
            </w:r>
          </w:p>
        </w:tc>
      </w:tr>
      <w:tr w:rsidR="00C84AB4" w:rsidRPr="00A925EB" w:rsidTr="00FB005E"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1,11</w:t>
            </w:r>
          </w:p>
        </w:tc>
        <w:tc>
          <w:tcPr>
            <w:tcW w:w="3191" w:type="dxa"/>
          </w:tcPr>
          <w:p w:rsidR="00C84AB4" w:rsidRPr="00A925EB" w:rsidRDefault="004937CF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1857</w:t>
            </w:r>
          </w:p>
        </w:tc>
      </w:tr>
      <w:tr w:rsidR="00C84AB4" w:rsidRPr="00A925EB" w:rsidTr="00FB005E"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b/>
                <w:sz w:val="28"/>
                <w:szCs w:val="28"/>
              </w:rPr>
              <w:t>1,23</w:t>
            </w:r>
          </w:p>
        </w:tc>
        <w:tc>
          <w:tcPr>
            <w:tcW w:w="3191" w:type="dxa"/>
          </w:tcPr>
          <w:p w:rsidR="00C84AB4" w:rsidRPr="00A925EB" w:rsidRDefault="004937CF" w:rsidP="00FB005E">
            <w:pPr>
              <w:spacing w:after="20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2058</w:t>
            </w:r>
          </w:p>
        </w:tc>
      </w:tr>
      <w:tr w:rsidR="00C84AB4" w:rsidRPr="00A925EB" w:rsidTr="00FB005E"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1,36</w:t>
            </w:r>
          </w:p>
        </w:tc>
        <w:tc>
          <w:tcPr>
            <w:tcW w:w="3191" w:type="dxa"/>
          </w:tcPr>
          <w:p w:rsidR="00C84AB4" w:rsidRPr="00A925EB" w:rsidRDefault="004937CF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2275</w:t>
            </w:r>
          </w:p>
        </w:tc>
      </w:tr>
      <w:tr w:rsidR="00C84AB4" w:rsidRPr="00A925EB" w:rsidTr="00FB005E"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1,51</w:t>
            </w:r>
          </w:p>
        </w:tc>
        <w:tc>
          <w:tcPr>
            <w:tcW w:w="3191" w:type="dxa"/>
          </w:tcPr>
          <w:p w:rsidR="00C84AB4" w:rsidRPr="00A925EB" w:rsidRDefault="004937CF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2526</w:t>
            </w:r>
          </w:p>
        </w:tc>
      </w:tr>
      <w:tr w:rsidR="00C84AB4" w:rsidRPr="00A925EB" w:rsidTr="00FB005E"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1,67</w:t>
            </w:r>
          </w:p>
        </w:tc>
        <w:tc>
          <w:tcPr>
            <w:tcW w:w="3191" w:type="dxa"/>
          </w:tcPr>
          <w:p w:rsidR="00C84AB4" w:rsidRPr="00A925EB" w:rsidRDefault="004937CF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2794</w:t>
            </w:r>
          </w:p>
        </w:tc>
      </w:tr>
      <w:tr w:rsidR="00C84AB4" w:rsidRPr="00A925EB" w:rsidTr="00FB005E"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1,84</w:t>
            </w:r>
          </w:p>
        </w:tc>
        <w:tc>
          <w:tcPr>
            <w:tcW w:w="3191" w:type="dxa"/>
          </w:tcPr>
          <w:p w:rsidR="00C84AB4" w:rsidRPr="00A925EB" w:rsidRDefault="004937CF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3078</w:t>
            </w:r>
          </w:p>
        </w:tc>
      </w:tr>
      <w:tr w:rsidR="00C84AB4" w:rsidRPr="00A925EB" w:rsidTr="00FB005E"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2,02</w:t>
            </w:r>
          </w:p>
        </w:tc>
        <w:tc>
          <w:tcPr>
            <w:tcW w:w="3191" w:type="dxa"/>
          </w:tcPr>
          <w:p w:rsidR="00C84AB4" w:rsidRPr="00A925EB" w:rsidRDefault="004937CF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3379</w:t>
            </w:r>
          </w:p>
        </w:tc>
      </w:tr>
      <w:tr w:rsidR="00C84AB4" w:rsidRPr="00A925EB" w:rsidTr="00FB005E"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b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b/>
                <w:sz w:val="28"/>
                <w:szCs w:val="28"/>
              </w:rPr>
              <w:t>2,22</w:t>
            </w:r>
          </w:p>
        </w:tc>
        <w:tc>
          <w:tcPr>
            <w:tcW w:w="3191" w:type="dxa"/>
          </w:tcPr>
          <w:p w:rsidR="00C84AB4" w:rsidRPr="00A925EB" w:rsidRDefault="004937CF" w:rsidP="00FB005E">
            <w:pPr>
              <w:spacing w:after="20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3714</w:t>
            </w:r>
          </w:p>
        </w:tc>
      </w:tr>
      <w:tr w:rsidR="00C84AB4" w:rsidRPr="00A925EB" w:rsidTr="00FB005E"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2,44</w:t>
            </w:r>
          </w:p>
        </w:tc>
        <w:tc>
          <w:tcPr>
            <w:tcW w:w="3191" w:type="dxa"/>
          </w:tcPr>
          <w:p w:rsidR="00C84AB4" w:rsidRPr="00A925EB" w:rsidRDefault="004937CF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4082</w:t>
            </w:r>
          </w:p>
        </w:tc>
      </w:tr>
      <w:tr w:rsidR="00C84AB4" w:rsidRPr="00A925EB" w:rsidTr="00FB005E"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2,68</w:t>
            </w:r>
          </w:p>
        </w:tc>
        <w:tc>
          <w:tcPr>
            <w:tcW w:w="3191" w:type="dxa"/>
          </w:tcPr>
          <w:p w:rsidR="00C84AB4" w:rsidRPr="00A925EB" w:rsidRDefault="004937CF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4484</w:t>
            </w:r>
          </w:p>
        </w:tc>
      </w:tr>
      <w:tr w:rsidR="00C84AB4" w:rsidRPr="00A925EB" w:rsidTr="00FB005E"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2,89</w:t>
            </w:r>
          </w:p>
        </w:tc>
        <w:tc>
          <w:tcPr>
            <w:tcW w:w="3191" w:type="dxa"/>
          </w:tcPr>
          <w:p w:rsidR="00C84AB4" w:rsidRPr="00A925EB" w:rsidRDefault="004937CF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4835</w:t>
            </w:r>
          </w:p>
        </w:tc>
      </w:tr>
      <w:tr w:rsidR="00C84AB4" w:rsidRPr="00A925EB" w:rsidTr="00FB005E"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3,12</w:t>
            </w:r>
          </w:p>
        </w:tc>
        <w:tc>
          <w:tcPr>
            <w:tcW w:w="3191" w:type="dxa"/>
          </w:tcPr>
          <w:p w:rsidR="00C84AB4" w:rsidRPr="00A925EB" w:rsidRDefault="004937CF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5220</w:t>
            </w:r>
          </w:p>
        </w:tc>
      </w:tr>
      <w:tr w:rsidR="00C84AB4" w:rsidRPr="00A925EB" w:rsidTr="00FB005E"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3190" w:type="dxa"/>
          </w:tcPr>
          <w:p w:rsidR="00C84AB4" w:rsidRPr="00A925EB" w:rsidRDefault="00C84AB4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3,36</w:t>
            </w:r>
          </w:p>
        </w:tc>
        <w:tc>
          <w:tcPr>
            <w:tcW w:w="3191" w:type="dxa"/>
          </w:tcPr>
          <w:p w:rsidR="00C84AB4" w:rsidRPr="00A925EB" w:rsidRDefault="004937CF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5621</w:t>
            </w:r>
          </w:p>
        </w:tc>
      </w:tr>
    </w:tbl>
    <w:p w:rsidR="00C84AB4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 Система оплаты труда, отличная от тарифной устанавливается Администрацией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Морховского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и не может ухудшать условия оплаты труда работников по сравнению с ранее установленной системой оплаты труда.</w:t>
      </w:r>
    </w:p>
    <w:p w:rsidR="00C84AB4" w:rsidRPr="000A4FCB" w:rsidRDefault="00C84AB4" w:rsidP="00C84AB4">
      <w:pPr>
        <w:spacing w:after="200"/>
        <w:ind w:firstLine="426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</w:t>
      </w:r>
      <w:r w:rsidRPr="000A4FCB">
        <w:rPr>
          <w:rFonts w:ascii="Times New Roman CYR" w:hAnsi="Times New Roman CYR" w:cs="Times New Roman CYR"/>
          <w:sz w:val="28"/>
          <w:szCs w:val="28"/>
        </w:rPr>
        <w:t>. Оплата труда работников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A4FCB">
        <w:rPr>
          <w:sz w:val="28"/>
          <w:szCs w:val="28"/>
        </w:rPr>
        <w:t>осуществляющих техническое обеспечение органа местного самоуправления производится в виде оклада, иных стимулирующих и компенсационных выплат в пределах фонда оплаты труда.</w:t>
      </w:r>
    </w:p>
    <w:p w:rsidR="00C84AB4" w:rsidRPr="000A4FCB" w:rsidRDefault="00C84AB4" w:rsidP="00C84AB4">
      <w:pPr>
        <w:spacing w:after="200"/>
        <w:ind w:firstLine="426"/>
        <w:jc w:val="both"/>
        <w:rPr>
          <w:sz w:val="28"/>
          <w:szCs w:val="28"/>
        </w:rPr>
      </w:pPr>
      <w:r w:rsidRPr="000A4FC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0A4FCB">
        <w:rPr>
          <w:sz w:val="28"/>
          <w:szCs w:val="28"/>
        </w:rPr>
        <w:t>.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 Денежное вознаграждение и должностные оклады в дальнейшем могут индексироваться в сроки и пределах повышения должностных окладов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A4FCB">
        <w:rPr>
          <w:rFonts w:ascii="Times New Roman CYR" w:hAnsi="Times New Roman CYR" w:cs="Times New Roman CYR"/>
          <w:sz w:val="28"/>
          <w:szCs w:val="28"/>
        </w:rPr>
        <w:t>работников, осуществляющих техническое обеспечение деятельности органов местного самоуправления</w:t>
      </w:r>
      <w:r w:rsidRPr="000A4FCB">
        <w:rPr>
          <w:sz w:val="28"/>
          <w:szCs w:val="28"/>
        </w:rPr>
        <w:t xml:space="preserve"> </w:t>
      </w:r>
    </w:p>
    <w:p w:rsidR="00C84AB4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A4FCB">
        <w:rPr>
          <w:sz w:val="28"/>
          <w:szCs w:val="28"/>
        </w:rPr>
        <w:t>.  Р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азмеры должностных окладов определяются штатным расписанием </w:t>
      </w:r>
      <w:proofErr w:type="gramStart"/>
      <w:r w:rsidRPr="000A4FCB">
        <w:rPr>
          <w:rFonts w:ascii="Times New Roman CYR" w:hAnsi="Times New Roman CYR" w:cs="Times New Roman CYR"/>
          <w:sz w:val="28"/>
          <w:szCs w:val="28"/>
        </w:rPr>
        <w:t>и  устанавливаются</w:t>
      </w:r>
      <w:proofErr w:type="gramEnd"/>
      <w:r w:rsidRPr="000A4FCB"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размерах согласно </w:t>
      </w:r>
      <w:r>
        <w:rPr>
          <w:rFonts w:ascii="Times New Roman CYR" w:hAnsi="Times New Roman CYR" w:cs="Times New Roman CYR"/>
          <w:b/>
          <w:sz w:val="28"/>
          <w:szCs w:val="28"/>
        </w:rPr>
        <w:t>таблицы</w:t>
      </w:r>
    </w:p>
    <w:p w:rsidR="00C84AB4" w:rsidRDefault="00C84AB4" w:rsidP="00C84AB4">
      <w:pPr>
        <w:jc w:val="center"/>
        <w:rPr>
          <w:b/>
          <w:sz w:val="28"/>
          <w:szCs w:val="28"/>
        </w:rPr>
      </w:pPr>
      <w:r w:rsidRPr="00447FC8">
        <w:rPr>
          <w:b/>
          <w:sz w:val="28"/>
          <w:szCs w:val="28"/>
        </w:rPr>
        <w:t>Р</w:t>
      </w:r>
      <w:r w:rsidRPr="00447FC8">
        <w:rPr>
          <w:rFonts w:ascii="Times New Roman CYR" w:hAnsi="Times New Roman CYR" w:cs="Times New Roman CYR"/>
          <w:b/>
          <w:sz w:val="28"/>
          <w:szCs w:val="28"/>
        </w:rPr>
        <w:t>азмеры должностных окладов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A4FCB">
        <w:rPr>
          <w:b/>
          <w:sz w:val="28"/>
          <w:szCs w:val="28"/>
        </w:rPr>
        <w:t>работников осуществляющих</w:t>
      </w:r>
    </w:p>
    <w:p w:rsidR="00C84AB4" w:rsidRDefault="00C84AB4" w:rsidP="00C84AB4">
      <w:pPr>
        <w:jc w:val="center"/>
        <w:rPr>
          <w:b/>
          <w:sz w:val="28"/>
          <w:szCs w:val="28"/>
        </w:rPr>
      </w:pPr>
      <w:r w:rsidRPr="000A4FCB">
        <w:rPr>
          <w:b/>
          <w:sz w:val="28"/>
          <w:szCs w:val="28"/>
        </w:rPr>
        <w:t xml:space="preserve"> техническое обеспечение органа местного самоуправления</w:t>
      </w:r>
    </w:p>
    <w:p w:rsidR="00C84AB4" w:rsidRDefault="00C84AB4" w:rsidP="00C84AB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7"/>
        <w:gridCol w:w="4792"/>
      </w:tblGrid>
      <w:tr w:rsidR="00C84AB4" w:rsidRPr="00A925EB" w:rsidTr="00FB005E">
        <w:tc>
          <w:tcPr>
            <w:tcW w:w="5006" w:type="dxa"/>
          </w:tcPr>
          <w:p w:rsidR="00C84AB4" w:rsidRPr="00A925EB" w:rsidRDefault="00C84AB4" w:rsidP="00FB005E">
            <w:pPr>
              <w:spacing w:after="200"/>
              <w:jc w:val="center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5006" w:type="dxa"/>
          </w:tcPr>
          <w:p w:rsidR="00C84AB4" w:rsidRPr="00A925EB" w:rsidRDefault="00C84AB4" w:rsidP="00FB005E">
            <w:pPr>
              <w:spacing w:after="200"/>
              <w:jc w:val="center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Оклад в месяц (в рублях)</w:t>
            </w:r>
          </w:p>
        </w:tc>
      </w:tr>
      <w:tr w:rsidR="00C84AB4" w:rsidRPr="00A925EB" w:rsidTr="00FB005E">
        <w:tc>
          <w:tcPr>
            <w:tcW w:w="5006" w:type="dxa"/>
          </w:tcPr>
          <w:p w:rsidR="00C84AB4" w:rsidRPr="00A925EB" w:rsidRDefault="00C84AB4" w:rsidP="00FB005E">
            <w:pPr>
              <w:spacing w:after="200"/>
              <w:jc w:val="both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 xml:space="preserve">Водитель </w:t>
            </w:r>
          </w:p>
        </w:tc>
        <w:tc>
          <w:tcPr>
            <w:tcW w:w="5006" w:type="dxa"/>
          </w:tcPr>
          <w:p w:rsidR="00C84AB4" w:rsidRPr="00A925EB" w:rsidRDefault="004937CF" w:rsidP="00FB005E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3874</w:t>
            </w:r>
          </w:p>
        </w:tc>
      </w:tr>
      <w:tr w:rsidR="00C84AB4" w:rsidRPr="00A925EB" w:rsidTr="00FB005E">
        <w:tc>
          <w:tcPr>
            <w:tcW w:w="5006" w:type="dxa"/>
          </w:tcPr>
          <w:p w:rsidR="00C84AB4" w:rsidRPr="00A925EB" w:rsidRDefault="00C84AB4" w:rsidP="00FB005E">
            <w:pPr>
              <w:spacing w:after="200"/>
              <w:jc w:val="both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Уборщица-истопник, дворник</w:t>
            </w:r>
          </w:p>
        </w:tc>
        <w:tc>
          <w:tcPr>
            <w:tcW w:w="5006" w:type="dxa"/>
          </w:tcPr>
          <w:p w:rsidR="00C84AB4" w:rsidRPr="00A925EB" w:rsidRDefault="004937CF" w:rsidP="00FB005E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2147</w:t>
            </w:r>
          </w:p>
        </w:tc>
      </w:tr>
    </w:tbl>
    <w:p w:rsidR="00C84AB4" w:rsidRPr="00447FC8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A4FCB">
        <w:rPr>
          <w:sz w:val="28"/>
          <w:szCs w:val="28"/>
        </w:rPr>
        <w:t xml:space="preserve">. </w:t>
      </w:r>
      <w:r w:rsidRPr="000A4FCB">
        <w:rPr>
          <w:rFonts w:ascii="Times New Roman CYR" w:hAnsi="Times New Roman CYR" w:cs="Times New Roman CYR"/>
          <w:sz w:val="28"/>
          <w:szCs w:val="28"/>
        </w:rPr>
        <w:t>Работникам, замещающим должности и рабочие профессии, не отнесенные к муниципальным должностям, и осуществляющим техническое обеспечение деятельности органов местного самоуправления, выплачиваются: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а) надбавка за ненормированный рабочий день в размере 50% должностного оклада, устанавливается руководителем;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б) надбавка за работу с вредными условиями труда в размере 10% должностного оклада, устанавливается руководителем;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в) премии по результатам работы в процентах к должностному окладу за фактически отработанное время, минимальный размер премии </w:t>
      </w:r>
      <w:r>
        <w:rPr>
          <w:rFonts w:ascii="Times New Roman CYR" w:hAnsi="Times New Roman CYR" w:cs="Times New Roman CYR"/>
          <w:sz w:val="28"/>
          <w:szCs w:val="28"/>
        </w:rPr>
        <w:t>16,67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% </w:t>
      </w:r>
      <w:r w:rsidRPr="000A4FCB">
        <w:rPr>
          <w:rFonts w:ascii="Times New Roman CYR" w:hAnsi="Times New Roman CYR" w:cs="Times New Roman CYR"/>
          <w:sz w:val="28"/>
          <w:szCs w:val="28"/>
        </w:rPr>
        <w:lastRenderedPageBreak/>
        <w:t xml:space="preserve">должностного оклада, порядок выплаты и размер определяется </w:t>
      </w:r>
      <w:r w:rsidRPr="000A4FCB">
        <w:rPr>
          <w:rFonts w:ascii="Times New Roman CYR" w:hAnsi="Times New Roman CYR" w:cs="Times New Roman CYR"/>
          <w:b/>
          <w:sz w:val="28"/>
          <w:szCs w:val="28"/>
        </w:rPr>
        <w:t xml:space="preserve">статьей </w:t>
      </w:r>
      <w:r>
        <w:rPr>
          <w:rFonts w:ascii="Times New Roman CYR" w:hAnsi="Times New Roman CYR" w:cs="Times New Roman CYR"/>
          <w:b/>
          <w:sz w:val="28"/>
          <w:szCs w:val="28"/>
        </w:rPr>
        <w:t>6</w:t>
      </w:r>
      <w:r w:rsidRPr="000A4FCB">
        <w:rPr>
          <w:rFonts w:ascii="Times New Roman CYR" w:hAnsi="Times New Roman CYR" w:cs="Times New Roman CYR"/>
          <w:b/>
          <w:sz w:val="28"/>
          <w:szCs w:val="28"/>
        </w:rPr>
        <w:t xml:space="preserve"> настоящего положения</w:t>
      </w:r>
      <w:r w:rsidRPr="000A4FCB">
        <w:rPr>
          <w:rFonts w:ascii="Times New Roman CYR" w:hAnsi="Times New Roman CYR" w:cs="Times New Roman CYR"/>
          <w:sz w:val="28"/>
          <w:szCs w:val="28"/>
        </w:rPr>
        <w:t>;</w:t>
      </w:r>
    </w:p>
    <w:p w:rsidR="00C84AB4" w:rsidRPr="000A4FCB" w:rsidRDefault="00C84AB4" w:rsidP="00C84AB4">
      <w:pPr>
        <w:spacing w:after="200"/>
        <w:ind w:firstLine="426"/>
        <w:jc w:val="both"/>
        <w:rPr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. Работникам, замещающим должности и рабочие профессии, не отнесенные к муниципальным должностям, и осуществляющим техническое обеспечение деятельности органов местного самоуправления, также   </w:t>
      </w:r>
      <w:r w:rsidRPr="000A4FCB">
        <w:rPr>
          <w:sz w:val="28"/>
          <w:szCs w:val="28"/>
        </w:rPr>
        <w:t xml:space="preserve">в пределах фонда оплаты труда, 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могут выплачиваться следующие </w:t>
      </w:r>
      <w:r w:rsidRPr="000A4FCB">
        <w:rPr>
          <w:sz w:val="28"/>
          <w:szCs w:val="28"/>
        </w:rPr>
        <w:t>стимулирующие и компенсационные выплаты:</w:t>
      </w:r>
    </w:p>
    <w:p w:rsidR="00C84AB4" w:rsidRPr="000A4FCB" w:rsidRDefault="00C84AB4" w:rsidP="00C84AB4">
      <w:pPr>
        <w:spacing w:after="200"/>
        <w:ind w:firstLine="426"/>
        <w:jc w:val="both"/>
        <w:rPr>
          <w:sz w:val="28"/>
          <w:szCs w:val="28"/>
        </w:rPr>
      </w:pPr>
      <w:r w:rsidRPr="000A4FCB">
        <w:rPr>
          <w:sz w:val="28"/>
          <w:szCs w:val="28"/>
        </w:rPr>
        <w:t>а) ежемесячная надбавка за сложность и напряженность;</w:t>
      </w:r>
    </w:p>
    <w:p w:rsidR="00C84AB4" w:rsidRPr="000A4FCB" w:rsidRDefault="00C84AB4" w:rsidP="00C84AB4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 w:rsidRPr="000A4FCB">
        <w:rPr>
          <w:rFonts w:ascii="Times New Roman" w:hAnsi="Times New Roman"/>
          <w:sz w:val="28"/>
          <w:szCs w:val="28"/>
        </w:rPr>
        <w:t xml:space="preserve"> б) водителю автомобиля может устанавливается ежемесячная процентная доплата к окладу за классность, при наличии подтверждающих документов в размере:</w:t>
      </w:r>
    </w:p>
    <w:p w:rsidR="00C84AB4" w:rsidRPr="000A4FCB" w:rsidRDefault="00C84AB4" w:rsidP="00C84AB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A4FCB">
        <w:rPr>
          <w:rFonts w:ascii="Times New Roman" w:hAnsi="Times New Roman"/>
          <w:sz w:val="28"/>
          <w:szCs w:val="28"/>
        </w:rPr>
        <w:t>1 класс – 25 процентов должностного оклада</w:t>
      </w:r>
    </w:p>
    <w:p w:rsidR="00C84AB4" w:rsidRDefault="00C84AB4" w:rsidP="00C84AB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A4FCB">
        <w:rPr>
          <w:rFonts w:ascii="Times New Roman" w:hAnsi="Times New Roman"/>
          <w:sz w:val="28"/>
          <w:szCs w:val="28"/>
        </w:rPr>
        <w:t>2 класс – 10 процентов должностного оклада</w:t>
      </w:r>
    </w:p>
    <w:p w:rsidR="00C84AB4" w:rsidRPr="00DB3891" w:rsidRDefault="00C84AB4" w:rsidP="00C84AB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AB4" w:rsidRPr="000A4FCB" w:rsidRDefault="00C84AB4" w:rsidP="00C84AB4">
      <w:pPr>
        <w:spacing w:after="200"/>
        <w:ind w:firstLine="426"/>
        <w:jc w:val="both"/>
        <w:rPr>
          <w:sz w:val="28"/>
          <w:szCs w:val="28"/>
        </w:rPr>
      </w:pPr>
      <w:r w:rsidRPr="000A4FCB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0A4FCB">
        <w:rPr>
          <w:sz w:val="28"/>
          <w:szCs w:val="28"/>
        </w:rPr>
        <w:t xml:space="preserve">. </w:t>
      </w:r>
      <w:r w:rsidRPr="000A4FCB">
        <w:rPr>
          <w:rFonts w:ascii="Times New Roman CYR" w:hAnsi="Times New Roman CYR" w:cs="Times New Roman CYR"/>
          <w:sz w:val="28"/>
          <w:szCs w:val="28"/>
        </w:rPr>
        <w:t>Работникам, замещающим должности и рабочие профессии, не отнесенные к муниципальным должностям, и осуществляющим техническое обеспечение деятельности органов местного самоуправления</w:t>
      </w:r>
      <w:r w:rsidRPr="000A4FCB">
        <w:rPr>
          <w:sz w:val="28"/>
          <w:szCs w:val="28"/>
        </w:rPr>
        <w:t xml:space="preserve"> выплачивается единовременная выплата при предоставлении ежегодного оплачиваемого отпуска и материальная помощь, 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порядок выплаты определяется </w:t>
      </w:r>
      <w:r w:rsidRPr="000A4FCB">
        <w:rPr>
          <w:rFonts w:ascii="Times New Roman CYR" w:hAnsi="Times New Roman CYR" w:cs="Times New Roman CYR"/>
          <w:b/>
          <w:sz w:val="28"/>
          <w:szCs w:val="28"/>
        </w:rPr>
        <w:t xml:space="preserve">статьей </w:t>
      </w: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Pr="000A4FCB">
        <w:rPr>
          <w:rFonts w:ascii="Times New Roman CYR" w:hAnsi="Times New Roman CYR" w:cs="Times New Roman CYR"/>
          <w:b/>
          <w:sz w:val="28"/>
          <w:szCs w:val="28"/>
        </w:rPr>
        <w:t xml:space="preserve"> настоящего положения.</w:t>
      </w:r>
    </w:p>
    <w:p w:rsidR="00C84AB4" w:rsidRPr="000A4FCB" w:rsidRDefault="00C84AB4" w:rsidP="00C84AB4">
      <w:pPr>
        <w:spacing w:after="20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4FC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A4FCB">
        <w:rPr>
          <w:sz w:val="28"/>
          <w:szCs w:val="28"/>
        </w:rPr>
        <w:t>. При наличии фонда оплаты труда р</w:t>
      </w:r>
      <w:r w:rsidRPr="000A4FCB">
        <w:rPr>
          <w:rFonts w:ascii="Times New Roman CYR" w:hAnsi="Times New Roman CYR" w:cs="Times New Roman CYR"/>
          <w:sz w:val="28"/>
          <w:szCs w:val="28"/>
        </w:rPr>
        <w:t>аботникам, замещающим должности и рабочие профессии, не отнесенные к муниципальным должностям, и осуществляющим техническое обеспечение деятельности органов местного самоуправления</w:t>
      </w:r>
      <w:r w:rsidRPr="000A4FCB">
        <w:rPr>
          <w:sz w:val="28"/>
          <w:szCs w:val="28"/>
        </w:rPr>
        <w:t xml:space="preserve"> могут производиться иные выплаты, предусмотренные трудовым законодательством.</w:t>
      </w:r>
    </w:p>
    <w:p w:rsidR="00C84AB4" w:rsidRPr="000A4FCB" w:rsidRDefault="00C84AB4" w:rsidP="00C84AB4">
      <w:pPr>
        <w:spacing w:after="20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4FC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A4FCB">
        <w:rPr>
          <w:sz w:val="28"/>
          <w:szCs w:val="28"/>
        </w:rPr>
        <w:t>. При формировании фонда оплаты труда р</w:t>
      </w:r>
      <w:r w:rsidRPr="000A4FCB">
        <w:rPr>
          <w:rFonts w:ascii="Times New Roman CYR" w:hAnsi="Times New Roman CYR" w:cs="Times New Roman CYR"/>
          <w:sz w:val="28"/>
          <w:szCs w:val="28"/>
        </w:rPr>
        <w:t>аботникам, замещающим должности и рабочие профессии, не отнесенные к муниципальным должностям, и осуществляющим техническое обеспечение деятельности органов местного самоуправления</w:t>
      </w:r>
      <w:r w:rsidRPr="000A4FCB">
        <w:rPr>
          <w:sz w:val="28"/>
          <w:szCs w:val="28"/>
        </w:rPr>
        <w:t xml:space="preserve"> сверх сумм средств направляемых для выплаты окладов, предусматриваются следующие средства на выплаты (в расчете на год):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sz w:val="28"/>
          <w:szCs w:val="28"/>
        </w:rPr>
        <w:t xml:space="preserve">а) ежемесячная </w:t>
      </w:r>
      <w:r w:rsidRPr="000A4FCB">
        <w:rPr>
          <w:rFonts w:ascii="Times New Roman CYR" w:hAnsi="Times New Roman CYR" w:cs="Times New Roman CYR"/>
          <w:sz w:val="28"/>
          <w:szCs w:val="28"/>
        </w:rPr>
        <w:t>надбавка за ненормированный рабочий день в размере шести должностных окладов;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Pr="000A4FCB">
        <w:rPr>
          <w:sz w:val="28"/>
          <w:szCs w:val="28"/>
        </w:rPr>
        <w:t xml:space="preserve">ежемесячная надбавка за сложность и напряженность в размере шести </w:t>
      </w:r>
      <w:r w:rsidRPr="000A4FCB">
        <w:rPr>
          <w:rFonts w:ascii="Times New Roman CYR" w:hAnsi="Times New Roman CYR" w:cs="Times New Roman CYR"/>
          <w:sz w:val="28"/>
          <w:szCs w:val="28"/>
        </w:rPr>
        <w:t>должностных окладов;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в) </w:t>
      </w:r>
      <w:r w:rsidRPr="000A4FCB">
        <w:rPr>
          <w:sz w:val="28"/>
          <w:szCs w:val="28"/>
        </w:rPr>
        <w:t xml:space="preserve">ежемесячная надбавка за классность в размере трёх </w:t>
      </w:r>
      <w:r w:rsidRPr="000A4FCB">
        <w:rPr>
          <w:rFonts w:ascii="Times New Roman CYR" w:hAnsi="Times New Roman CYR" w:cs="Times New Roman CYR"/>
          <w:sz w:val="28"/>
          <w:szCs w:val="28"/>
        </w:rPr>
        <w:t>должностных окладов;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г) </w:t>
      </w:r>
      <w:r w:rsidRPr="000A4FCB">
        <w:rPr>
          <w:sz w:val="28"/>
          <w:szCs w:val="28"/>
        </w:rPr>
        <w:t xml:space="preserve">ежемесячная надбавка за работу с вредными условиями труда в размере одного </w:t>
      </w:r>
      <w:r w:rsidRPr="000A4FCB">
        <w:rPr>
          <w:rFonts w:ascii="Times New Roman CYR" w:hAnsi="Times New Roman CYR" w:cs="Times New Roman CYR"/>
          <w:sz w:val="28"/>
          <w:szCs w:val="28"/>
        </w:rPr>
        <w:t>должностного оклада;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д) премии по результатам работы в размере двух должностных окладов;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lastRenderedPageBreak/>
        <w:t xml:space="preserve">е) </w:t>
      </w:r>
      <w:r w:rsidRPr="000A4FCB">
        <w:rPr>
          <w:sz w:val="28"/>
          <w:szCs w:val="28"/>
        </w:rPr>
        <w:t xml:space="preserve">материальная помощь при предоставлении ежегодного оплачиваемого отпуска в размере двух </w:t>
      </w:r>
      <w:r w:rsidRPr="000A4FCB">
        <w:rPr>
          <w:rFonts w:ascii="Times New Roman CYR" w:hAnsi="Times New Roman CYR" w:cs="Times New Roman CYR"/>
          <w:sz w:val="28"/>
          <w:szCs w:val="28"/>
        </w:rPr>
        <w:t>должностных окладов.</w:t>
      </w:r>
    </w:p>
    <w:p w:rsidR="00C84AB4" w:rsidRDefault="00C84AB4" w:rsidP="00C84AB4">
      <w:pPr>
        <w:spacing w:after="200"/>
        <w:ind w:firstLine="426"/>
        <w:jc w:val="both"/>
        <w:rPr>
          <w:sz w:val="28"/>
          <w:szCs w:val="28"/>
        </w:rPr>
      </w:pPr>
      <w:r w:rsidRPr="000A4FCB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пунктов</w:t>
      </w:r>
      <w:proofErr w:type="gramEnd"/>
      <w:r>
        <w:rPr>
          <w:sz w:val="28"/>
          <w:szCs w:val="28"/>
        </w:rPr>
        <w:t xml:space="preserve"> а, б, в, статьи 3.11</w:t>
      </w:r>
      <w:r w:rsidRPr="000A4FCB">
        <w:rPr>
          <w:sz w:val="28"/>
          <w:szCs w:val="28"/>
        </w:rPr>
        <w:t xml:space="preserve"> применяются в отношении рабочих профессий «водитель».</w:t>
      </w:r>
    </w:p>
    <w:p w:rsidR="00C84AB4" w:rsidRDefault="00C84AB4" w:rsidP="00D30C8E">
      <w:pPr>
        <w:spacing w:after="200"/>
        <w:ind w:firstLine="426"/>
        <w:jc w:val="center"/>
        <w:rPr>
          <w:b/>
          <w:sz w:val="28"/>
          <w:szCs w:val="28"/>
        </w:rPr>
      </w:pPr>
      <w:r w:rsidRPr="000A4FCB">
        <w:rPr>
          <w:b/>
          <w:sz w:val="28"/>
          <w:szCs w:val="28"/>
        </w:rPr>
        <w:t xml:space="preserve">Статья 4.  Порядок </w:t>
      </w:r>
      <w:r>
        <w:rPr>
          <w:b/>
          <w:sz w:val="28"/>
          <w:szCs w:val="28"/>
        </w:rPr>
        <w:t xml:space="preserve">оплаты труда лиц, занимающих в Администрации </w:t>
      </w:r>
      <w:proofErr w:type="spellStart"/>
      <w:r>
        <w:rPr>
          <w:b/>
          <w:sz w:val="28"/>
          <w:szCs w:val="28"/>
        </w:rPr>
        <w:t>Морховского</w:t>
      </w:r>
      <w:proofErr w:type="spellEnd"/>
      <w:r>
        <w:rPr>
          <w:b/>
          <w:sz w:val="28"/>
          <w:szCs w:val="28"/>
        </w:rPr>
        <w:t xml:space="preserve"> сельского поселения должности служащих</w:t>
      </w:r>
    </w:p>
    <w:p w:rsidR="00C84AB4" w:rsidRPr="00D973B5" w:rsidRDefault="00C84AB4" w:rsidP="00C84AB4">
      <w:pPr>
        <w:ind w:firstLine="709"/>
        <w:jc w:val="center"/>
        <w:rPr>
          <w:b/>
          <w:bCs/>
          <w:sz w:val="28"/>
          <w:szCs w:val="28"/>
        </w:rPr>
      </w:pPr>
      <w:r w:rsidRPr="000A4FCB">
        <w:rPr>
          <w:b/>
          <w:sz w:val="28"/>
          <w:szCs w:val="28"/>
        </w:rPr>
        <w:t xml:space="preserve"> </w:t>
      </w:r>
      <w:r w:rsidRPr="00D973B5">
        <w:rPr>
          <w:b/>
          <w:bCs/>
          <w:sz w:val="28"/>
          <w:szCs w:val="28"/>
        </w:rPr>
        <w:t>Общие положения</w:t>
      </w: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D30C8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D973B5">
        <w:rPr>
          <w:bCs/>
          <w:sz w:val="28"/>
          <w:szCs w:val="28"/>
        </w:rPr>
        <w:t xml:space="preserve"> оплаты труда </w:t>
      </w:r>
      <w:r w:rsidRPr="00D973B5">
        <w:rPr>
          <w:sz w:val="28"/>
          <w:szCs w:val="28"/>
        </w:rPr>
        <w:t>лиц, занимающих в Администрации сельского поселения должности служащих разработан в соответствии с Трудовым кодексом Российской Федерации и иными нормативными правовыми актами, регулирующими вопросы оплаты труда.</w:t>
      </w: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D30C8E">
        <w:rPr>
          <w:sz w:val="28"/>
          <w:szCs w:val="28"/>
        </w:rPr>
        <w:t xml:space="preserve"> </w:t>
      </w:r>
      <w:r w:rsidRPr="00D973B5">
        <w:rPr>
          <w:sz w:val="28"/>
          <w:szCs w:val="28"/>
        </w:rPr>
        <w:t>Оплата труда лиц, занимающих в Администрации сельского посе</w:t>
      </w:r>
      <w:r w:rsidR="00D30C8E">
        <w:rPr>
          <w:sz w:val="28"/>
          <w:szCs w:val="28"/>
        </w:rPr>
        <w:t>ления должности служащих (далее</w:t>
      </w:r>
      <w:r w:rsidRPr="00D973B5">
        <w:rPr>
          <w:sz w:val="28"/>
          <w:szCs w:val="28"/>
        </w:rPr>
        <w:t xml:space="preserve"> служащие),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замещаемым должностям.</w:t>
      </w: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973B5">
        <w:rPr>
          <w:sz w:val="28"/>
          <w:szCs w:val="28"/>
        </w:rPr>
        <w:t xml:space="preserve">3. Денежное содержание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ежемесячного денежного поощрения, премий по результатам работы, единовременной выплаты при предоставлении ежегодного основного оплачиваемого отпуска, материальной помощи. </w:t>
      </w: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D973B5">
        <w:rPr>
          <w:sz w:val="28"/>
          <w:szCs w:val="28"/>
        </w:rPr>
        <w:t xml:space="preserve"> Денежное содержание служащих выплачивается за счёт бюджета сельского поселения.</w:t>
      </w:r>
    </w:p>
    <w:p w:rsidR="00C84AB4" w:rsidRPr="00D973B5" w:rsidRDefault="00C84AB4" w:rsidP="00C84AB4">
      <w:pPr>
        <w:ind w:firstLine="709"/>
        <w:jc w:val="center"/>
        <w:rPr>
          <w:b/>
          <w:bCs/>
          <w:sz w:val="28"/>
          <w:szCs w:val="28"/>
        </w:rPr>
      </w:pPr>
      <w:r w:rsidRPr="00D973B5">
        <w:rPr>
          <w:b/>
          <w:bCs/>
          <w:sz w:val="28"/>
          <w:szCs w:val="28"/>
        </w:rPr>
        <w:t>Должностные оклады</w:t>
      </w: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D973B5">
        <w:rPr>
          <w:sz w:val="28"/>
          <w:szCs w:val="28"/>
        </w:rPr>
        <w:t xml:space="preserve"> Размеры должностных окладов служащим устанавливаются в следующих пределах:</w:t>
      </w: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119"/>
      </w:tblGrid>
      <w:tr w:rsidR="00C84AB4" w:rsidTr="00FB00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C84AB4" w:rsidTr="00FB00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Главный служащий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211145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4193</w:t>
            </w:r>
          </w:p>
        </w:tc>
      </w:tr>
      <w:tr w:rsidR="00C84AB4" w:rsidTr="00FB00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Ведущий служащий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211145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3858</w:t>
            </w:r>
          </w:p>
        </w:tc>
      </w:tr>
      <w:tr w:rsidR="00C84AB4" w:rsidTr="00FB00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Старший служащий - юрист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211145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3787</w:t>
            </w:r>
          </w:p>
        </w:tc>
      </w:tr>
      <w:tr w:rsidR="00C84AB4" w:rsidTr="00FB00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Служащий 1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211145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3186</w:t>
            </w:r>
          </w:p>
        </w:tc>
      </w:tr>
      <w:tr w:rsidR="00C84AB4" w:rsidTr="00FB00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Служащий 2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211145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2839</w:t>
            </w:r>
          </w:p>
        </w:tc>
      </w:tr>
      <w:tr w:rsidR="00C84AB4" w:rsidTr="00FB00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C84AB4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Служащий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B4" w:rsidRDefault="00211145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2105</w:t>
            </w:r>
          </w:p>
        </w:tc>
      </w:tr>
    </w:tbl>
    <w:p w:rsidR="00C84AB4" w:rsidRDefault="00C84AB4" w:rsidP="00C84AB4">
      <w:pPr>
        <w:ind w:firstLine="709"/>
        <w:jc w:val="both"/>
        <w:rPr>
          <w:sz w:val="28"/>
          <w:szCs w:val="28"/>
        </w:rPr>
      </w:pP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D973B5">
        <w:rPr>
          <w:sz w:val="28"/>
          <w:szCs w:val="28"/>
        </w:rPr>
        <w:t xml:space="preserve"> Размеры должностных окладов служащим определяются штатным расписанием. </w:t>
      </w: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</w:p>
    <w:p w:rsidR="00C84AB4" w:rsidRPr="00D973B5" w:rsidRDefault="00C84AB4" w:rsidP="00C84AB4">
      <w:pPr>
        <w:ind w:firstLine="709"/>
        <w:jc w:val="center"/>
        <w:rPr>
          <w:b/>
          <w:bCs/>
          <w:sz w:val="28"/>
          <w:szCs w:val="28"/>
        </w:rPr>
      </w:pPr>
      <w:r w:rsidRPr="00D973B5">
        <w:rPr>
          <w:b/>
          <w:bCs/>
          <w:sz w:val="28"/>
          <w:szCs w:val="28"/>
        </w:rPr>
        <w:t>Порядок установления ежемесячной надбавки к должностному окладу за выслугу лет</w:t>
      </w:r>
    </w:p>
    <w:p w:rsidR="00C84AB4" w:rsidRPr="00D973B5" w:rsidRDefault="00C84AB4" w:rsidP="00C84AB4">
      <w:pPr>
        <w:ind w:firstLine="709"/>
        <w:jc w:val="center"/>
        <w:rPr>
          <w:b/>
          <w:bCs/>
          <w:sz w:val="28"/>
          <w:szCs w:val="28"/>
        </w:rPr>
      </w:pP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</w:t>
      </w:r>
      <w:r w:rsidRPr="00D973B5">
        <w:rPr>
          <w:sz w:val="28"/>
          <w:szCs w:val="28"/>
        </w:rPr>
        <w:t>. Ежемесячная надбавка к должностному окладу за выслугу лет служащим устанавливается в процентах к должностному окладу в зависимости от стажа работы, дающего право на получение указанной надбавки, в следующих размерах:</w:t>
      </w: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4146"/>
        <w:gridCol w:w="4702"/>
      </w:tblGrid>
      <w:tr w:rsidR="00C84AB4" w:rsidRPr="00ED7283" w:rsidTr="00FB00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№ п/п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Стаж работы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Размер надбавки (в процентах)</w:t>
            </w:r>
          </w:p>
        </w:tc>
      </w:tr>
      <w:tr w:rsidR="00C84AB4" w:rsidRPr="00ED7283" w:rsidTr="00FB00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10</w:t>
            </w:r>
          </w:p>
        </w:tc>
      </w:tr>
      <w:tr w:rsidR="00C84AB4" w:rsidRPr="00ED7283" w:rsidTr="00FB00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от 5 до 10 лет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15</w:t>
            </w:r>
          </w:p>
        </w:tc>
      </w:tr>
      <w:tr w:rsidR="00C84AB4" w:rsidRPr="00ED7283" w:rsidTr="00FB00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от 10 до 15 лет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20</w:t>
            </w:r>
          </w:p>
        </w:tc>
      </w:tr>
      <w:tr w:rsidR="00C84AB4" w:rsidRPr="00ED7283" w:rsidTr="00FB00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свыше 15 лет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30</w:t>
            </w:r>
          </w:p>
        </w:tc>
      </w:tr>
    </w:tbl>
    <w:p w:rsidR="00C84AB4" w:rsidRDefault="00C84AB4" w:rsidP="00C84AB4">
      <w:pPr>
        <w:ind w:firstLine="709"/>
        <w:jc w:val="both"/>
        <w:rPr>
          <w:sz w:val="28"/>
          <w:szCs w:val="28"/>
        </w:rPr>
      </w:pP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D973B5">
        <w:rPr>
          <w:sz w:val="28"/>
          <w:szCs w:val="28"/>
        </w:rPr>
        <w:t xml:space="preserve">. Решение об установлении конкретного размера ежемесячной надбавки к должностному окладу за выслугу лет оформляется </w:t>
      </w:r>
      <w:r>
        <w:rPr>
          <w:sz w:val="28"/>
          <w:szCs w:val="28"/>
        </w:rPr>
        <w:t>распоряжением</w:t>
      </w:r>
      <w:r w:rsidRPr="00D973B5">
        <w:rPr>
          <w:sz w:val="28"/>
          <w:szCs w:val="28"/>
        </w:rPr>
        <w:t xml:space="preserve"> Главы администрации сельского поселения (далее руководитель).</w:t>
      </w: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D973B5">
        <w:rPr>
          <w:sz w:val="28"/>
          <w:szCs w:val="28"/>
        </w:rPr>
        <w:t>. В стаж работы, дающий право на получение ежемесячной надбавки к должностному окладу за выслугу лет, включаются:</w:t>
      </w: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  <w:r w:rsidRPr="00D973B5">
        <w:rPr>
          <w:sz w:val="28"/>
          <w:szCs w:val="28"/>
        </w:rPr>
        <w:t>стаж работы в органах местного самоуправления, в организациях;</w:t>
      </w: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  <w:r w:rsidRPr="00D973B5">
        <w:rPr>
          <w:sz w:val="28"/>
          <w:szCs w:val="28"/>
        </w:rPr>
        <w:t>время прохождения военной службы.</w:t>
      </w: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D973B5">
        <w:rPr>
          <w:sz w:val="28"/>
          <w:szCs w:val="28"/>
        </w:rPr>
        <w:t>. Основным документом для определения стажа работы</w:t>
      </w:r>
      <w:r w:rsidRPr="00D973B5">
        <w:rPr>
          <w:b/>
          <w:bCs/>
          <w:sz w:val="28"/>
          <w:szCs w:val="28"/>
        </w:rPr>
        <w:t xml:space="preserve">, </w:t>
      </w:r>
      <w:proofErr w:type="gramStart"/>
      <w:r w:rsidRPr="00D973B5">
        <w:rPr>
          <w:sz w:val="28"/>
          <w:szCs w:val="28"/>
        </w:rPr>
        <w:t>дающего  право</w:t>
      </w:r>
      <w:proofErr w:type="gramEnd"/>
      <w:r w:rsidRPr="00D973B5">
        <w:rPr>
          <w:sz w:val="28"/>
          <w:szCs w:val="28"/>
        </w:rPr>
        <w:t xml:space="preserve"> на установление</w:t>
      </w:r>
      <w:r w:rsidRPr="00D973B5">
        <w:rPr>
          <w:b/>
          <w:bCs/>
          <w:sz w:val="28"/>
          <w:szCs w:val="28"/>
        </w:rPr>
        <w:t xml:space="preserve"> </w:t>
      </w:r>
      <w:r w:rsidRPr="00D973B5">
        <w:rPr>
          <w:sz w:val="28"/>
          <w:szCs w:val="28"/>
        </w:rPr>
        <w:t>ежемесячной надбавки к должностному окладу за выслугу лет, является трудовая книжка.</w:t>
      </w:r>
    </w:p>
    <w:p w:rsidR="00C84AB4" w:rsidRPr="00D973B5" w:rsidRDefault="00C84AB4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D973B5">
        <w:rPr>
          <w:sz w:val="28"/>
          <w:szCs w:val="28"/>
        </w:rPr>
        <w:t>. Выплата вновь установленной надбавки к должностному окладу за выслугу лет и последующие её изменения производятся по мере наступления стажа работы, дающего право на установление или на увеличение размера надбавки за выслугу лет (если документы о стаже находятся в организации) или со дня предоставления таких документов.</w:t>
      </w:r>
    </w:p>
    <w:p w:rsidR="00C84AB4" w:rsidRPr="00D973B5" w:rsidRDefault="00C84AB4" w:rsidP="00C84AB4">
      <w:pPr>
        <w:ind w:firstLine="709"/>
        <w:jc w:val="both"/>
        <w:rPr>
          <w:b/>
          <w:bCs/>
          <w:sz w:val="28"/>
          <w:szCs w:val="28"/>
        </w:rPr>
      </w:pPr>
    </w:p>
    <w:p w:rsidR="00C84AB4" w:rsidRPr="00D973B5" w:rsidRDefault="00C84AB4" w:rsidP="00C84AB4">
      <w:pPr>
        <w:pStyle w:val="a7"/>
        <w:ind w:left="142" w:firstLine="709"/>
        <w:jc w:val="center"/>
        <w:rPr>
          <w:b/>
          <w:sz w:val="28"/>
          <w:szCs w:val="28"/>
        </w:rPr>
      </w:pPr>
      <w:r w:rsidRPr="00D973B5">
        <w:rPr>
          <w:b/>
          <w:sz w:val="28"/>
          <w:szCs w:val="28"/>
        </w:rPr>
        <w:t>Порядок установления ежемесячной надбавки к должностному окладу за особые условия службы</w:t>
      </w:r>
    </w:p>
    <w:p w:rsidR="00C84AB4" w:rsidRPr="00D973B5" w:rsidRDefault="00C84AB4" w:rsidP="00C84AB4">
      <w:pPr>
        <w:pStyle w:val="a7"/>
        <w:ind w:left="142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D973B5">
        <w:rPr>
          <w:bCs/>
          <w:sz w:val="28"/>
          <w:szCs w:val="28"/>
        </w:rPr>
        <w:t>4.1</w:t>
      </w:r>
      <w:r>
        <w:rPr>
          <w:bCs/>
          <w:sz w:val="28"/>
          <w:szCs w:val="28"/>
        </w:rPr>
        <w:t>2</w:t>
      </w:r>
      <w:r w:rsidRPr="00D973B5">
        <w:rPr>
          <w:bCs/>
          <w:sz w:val="28"/>
          <w:szCs w:val="28"/>
        </w:rPr>
        <w:t>. Ежемесячная надбавка к должностному окладу служащим за особые условия службы подлежит выплате всем служащим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:rsidR="00C84AB4" w:rsidRPr="00D973B5" w:rsidRDefault="00C84AB4" w:rsidP="00C84AB4">
      <w:pPr>
        <w:pStyle w:val="a7"/>
        <w:ind w:left="142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D973B5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13</w:t>
      </w:r>
      <w:r w:rsidRPr="00D973B5">
        <w:rPr>
          <w:bCs/>
          <w:sz w:val="28"/>
          <w:szCs w:val="28"/>
        </w:rPr>
        <w:t>. При принятии решения об установлении ежемесячной надбавки к должностному окладу за особые условия службы учитываются:</w:t>
      </w:r>
    </w:p>
    <w:p w:rsidR="00C84AB4" w:rsidRPr="00D973B5" w:rsidRDefault="00C84AB4" w:rsidP="00C84AB4">
      <w:pPr>
        <w:pStyle w:val="a7"/>
        <w:ind w:left="142" w:firstLine="709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t>профессиональный уровень исполнения должностных обязанностей;</w:t>
      </w:r>
    </w:p>
    <w:p w:rsidR="00C84AB4" w:rsidRPr="00D973B5" w:rsidRDefault="00C84AB4" w:rsidP="00C84AB4">
      <w:pPr>
        <w:pStyle w:val="a7"/>
        <w:ind w:left="142" w:firstLine="709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t>компетентность при выполнении наиболее важных, сложных и ответственных работ, их качественное выполнение.</w:t>
      </w:r>
    </w:p>
    <w:p w:rsidR="00C84AB4" w:rsidRPr="00D973B5" w:rsidRDefault="00C84AB4" w:rsidP="00C84AB4">
      <w:pPr>
        <w:pStyle w:val="a7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D973B5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14</w:t>
      </w:r>
      <w:r w:rsidRPr="00D973B5">
        <w:rPr>
          <w:bCs/>
          <w:sz w:val="28"/>
          <w:szCs w:val="28"/>
        </w:rPr>
        <w:t>. Размер ежемесячной надбавки к должностному окладу за особые условия службы служащим устанавливается на основании приказа руководителя.</w:t>
      </w:r>
    </w:p>
    <w:p w:rsidR="00C84AB4" w:rsidRPr="00D973B5" w:rsidRDefault="00C84AB4" w:rsidP="00C84AB4">
      <w:pPr>
        <w:pStyle w:val="a7"/>
        <w:ind w:left="0" w:firstLine="709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lastRenderedPageBreak/>
        <w:t>Размер надбавки к должностному окладу за особые условия службы может быть увеличен или уменьшен в случае изменения условий или по результатам работы.</w:t>
      </w:r>
    </w:p>
    <w:p w:rsidR="00C84AB4" w:rsidRPr="00D973B5" w:rsidRDefault="00C84AB4" w:rsidP="00C84AB4">
      <w:pPr>
        <w:pStyle w:val="a7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D973B5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15</w:t>
      </w:r>
      <w:r w:rsidRPr="00D973B5">
        <w:rPr>
          <w:bCs/>
          <w:sz w:val="28"/>
          <w:szCs w:val="28"/>
        </w:rPr>
        <w:t>. Размер надбавки к должностному окладу за особые условия службы не может превышать 60 процентов должностного оклада.</w:t>
      </w:r>
    </w:p>
    <w:p w:rsidR="00C84AB4" w:rsidRPr="00D973B5" w:rsidRDefault="00C84AB4" w:rsidP="00C84AB4">
      <w:pPr>
        <w:pStyle w:val="a7"/>
        <w:ind w:left="0" w:firstLine="709"/>
        <w:jc w:val="center"/>
        <w:rPr>
          <w:b/>
          <w:sz w:val="28"/>
          <w:szCs w:val="28"/>
        </w:rPr>
      </w:pPr>
      <w:r w:rsidRPr="00D973B5">
        <w:rPr>
          <w:b/>
          <w:sz w:val="28"/>
          <w:szCs w:val="28"/>
        </w:rPr>
        <w:t>Порядок выплаты ежемесячного денежного поощрения</w:t>
      </w:r>
    </w:p>
    <w:p w:rsidR="00C84AB4" w:rsidRPr="00D973B5" w:rsidRDefault="00C84AB4" w:rsidP="00C84AB4">
      <w:pPr>
        <w:pStyle w:val="a7"/>
        <w:ind w:left="0" w:firstLine="709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t>Ежемесячное денежное поощрение служащим выплачивается за фактически отработанное время одновременно с заработной платой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2"/>
        <w:gridCol w:w="2910"/>
      </w:tblGrid>
      <w:tr w:rsidR="00C84AB4" w:rsidRPr="00ED7283" w:rsidTr="00FB005E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Размер денежного поощрения (количество должностных окладов)</w:t>
            </w:r>
          </w:p>
        </w:tc>
      </w:tr>
      <w:tr w:rsidR="00C84AB4" w:rsidRPr="00ED7283" w:rsidTr="00FB005E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Default="00C84AB4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Главный служащий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D7283">
              <w:rPr>
                <w:sz w:val="28"/>
                <w:szCs w:val="28"/>
              </w:rPr>
              <w:t>,5</w:t>
            </w:r>
          </w:p>
        </w:tc>
      </w:tr>
      <w:tr w:rsidR="00C84AB4" w:rsidRPr="00ED7283" w:rsidTr="00FB005E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Default="00C84AB4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Ведущий служащий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84AB4" w:rsidRPr="00ED7283" w:rsidTr="00FB005E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Default="00C84AB4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Старший служащий - юрист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84AB4" w:rsidRPr="00ED7283" w:rsidTr="00FB005E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Default="00C84AB4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Служащий 1 категории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84AB4" w:rsidRPr="00ED7283" w:rsidTr="00FB005E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Default="00C84AB4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Служащий 2 категории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84AB4" w:rsidRPr="00ED7283" w:rsidTr="00FB005E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Default="00C84AB4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Служащий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Default="00C84AB4" w:rsidP="00FB0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84AB4" w:rsidRPr="00ED7283" w:rsidTr="00FB005E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Pr="00ED7283" w:rsidRDefault="00C84AB4" w:rsidP="00FB00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B4" w:rsidRDefault="00C84AB4" w:rsidP="00FB005E">
            <w:pPr>
              <w:rPr>
                <w:sz w:val="28"/>
                <w:szCs w:val="28"/>
              </w:rPr>
            </w:pPr>
          </w:p>
        </w:tc>
      </w:tr>
    </w:tbl>
    <w:p w:rsidR="00C84AB4" w:rsidRPr="00D973B5" w:rsidRDefault="00C84AB4" w:rsidP="00C84AB4">
      <w:pPr>
        <w:pStyle w:val="a7"/>
        <w:ind w:left="0" w:firstLine="709"/>
        <w:jc w:val="center"/>
        <w:rPr>
          <w:b/>
          <w:sz w:val="28"/>
          <w:szCs w:val="28"/>
        </w:rPr>
      </w:pPr>
      <w:r w:rsidRPr="00D973B5">
        <w:rPr>
          <w:b/>
          <w:sz w:val="28"/>
          <w:szCs w:val="28"/>
        </w:rPr>
        <w:t>Премирование</w:t>
      </w:r>
    </w:p>
    <w:p w:rsidR="00C84AB4" w:rsidRPr="00D973B5" w:rsidRDefault="00C84AB4" w:rsidP="00C84AB4">
      <w:pPr>
        <w:pStyle w:val="a7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4.16</w:t>
      </w:r>
      <w:r w:rsidRPr="00D973B5">
        <w:rPr>
          <w:bCs/>
          <w:sz w:val="28"/>
          <w:szCs w:val="28"/>
        </w:rPr>
        <w:t xml:space="preserve">. Премирование служащих производится по результатам их работы ежемесячно персонально в процентах к должностному окладу в соответствии с </w:t>
      </w:r>
      <w:r>
        <w:rPr>
          <w:bCs/>
          <w:sz w:val="28"/>
          <w:szCs w:val="28"/>
        </w:rPr>
        <w:t>распоряжением</w:t>
      </w:r>
      <w:r w:rsidRPr="00D973B5">
        <w:rPr>
          <w:bCs/>
          <w:sz w:val="28"/>
          <w:szCs w:val="28"/>
        </w:rPr>
        <w:t xml:space="preserve"> руководителя.</w:t>
      </w:r>
    </w:p>
    <w:p w:rsidR="00C84AB4" w:rsidRPr="00D973B5" w:rsidRDefault="00C84AB4" w:rsidP="00C84AB4">
      <w:pPr>
        <w:pStyle w:val="a7"/>
        <w:ind w:left="0"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 w:rsidRPr="000A4FCB">
        <w:rPr>
          <w:rFonts w:ascii="Times New Roman CYR" w:hAnsi="Times New Roman CYR" w:cs="Times New Roman CYR"/>
          <w:sz w:val="28"/>
          <w:szCs w:val="28"/>
        </w:rPr>
        <w:t>инимальный размер премии 16,6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% </w:t>
      </w:r>
      <w:r>
        <w:rPr>
          <w:rFonts w:ascii="Times New Roman CYR" w:hAnsi="Times New Roman CYR" w:cs="Times New Roman CYR"/>
          <w:sz w:val="28"/>
          <w:szCs w:val="28"/>
        </w:rPr>
        <w:t>должностног</w:t>
      </w:r>
      <w:r w:rsidRPr="000A4FCB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0A4FCB">
        <w:rPr>
          <w:rFonts w:ascii="Times New Roman CYR" w:hAnsi="Times New Roman CYR" w:cs="Times New Roman CYR"/>
          <w:sz w:val="28"/>
          <w:szCs w:val="28"/>
        </w:rPr>
        <w:t>клада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 порядок выплаты и размер определяется </w:t>
      </w:r>
      <w:r>
        <w:rPr>
          <w:rFonts w:ascii="Times New Roman CYR" w:hAnsi="Times New Roman CYR" w:cs="Times New Roman CYR"/>
          <w:b/>
          <w:sz w:val="28"/>
          <w:szCs w:val="28"/>
        </w:rPr>
        <w:t>статьей 6</w:t>
      </w:r>
      <w:r w:rsidRPr="000A4FCB">
        <w:rPr>
          <w:rFonts w:ascii="Times New Roman CYR" w:hAnsi="Times New Roman CYR" w:cs="Times New Roman CYR"/>
          <w:b/>
          <w:sz w:val="28"/>
          <w:szCs w:val="28"/>
        </w:rPr>
        <w:t xml:space="preserve"> настоящего положения</w:t>
      </w:r>
      <w:r w:rsidRPr="00D973B5">
        <w:rPr>
          <w:bCs/>
          <w:sz w:val="28"/>
          <w:szCs w:val="28"/>
        </w:rPr>
        <w:t>.</w:t>
      </w:r>
    </w:p>
    <w:p w:rsidR="00C84AB4" w:rsidRPr="00D973B5" w:rsidRDefault="00C84AB4" w:rsidP="00C84AB4">
      <w:pPr>
        <w:pStyle w:val="a7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4.17</w:t>
      </w:r>
      <w:r w:rsidRPr="00D973B5">
        <w:rPr>
          <w:bCs/>
          <w:sz w:val="28"/>
          <w:szCs w:val="28"/>
        </w:rPr>
        <w:t>. Премирование производится за фактически отработанное время.</w:t>
      </w:r>
    </w:p>
    <w:p w:rsidR="00C84AB4" w:rsidRPr="00D973B5" w:rsidRDefault="00C84AB4" w:rsidP="00C84AB4">
      <w:pPr>
        <w:pStyle w:val="a7"/>
        <w:ind w:left="0" w:firstLine="709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t xml:space="preserve">Служащим, отработавшим неполный расчетный период в связи с временной нетрудоспособностью, нахождением в отпуске, увольнением по сокращению штатов, по собственному желанию, переводом на другую работу или к другому работодателю, а также по другим уважительным причинам, премия выплачивается за фактически отработанное время. </w:t>
      </w:r>
    </w:p>
    <w:p w:rsidR="00C84AB4" w:rsidRPr="00D973B5" w:rsidRDefault="00C84AB4" w:rsidP="00C84AB4">
      <w:pPr>
        <w:pStyle w:val="a7"/>
        <w:ind w:left="0" w:firstLine="709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t>Лицам, уволенным в соответствии с пунктами 5, 6 статьи 81 Трудового кодекса Российской Федерации, выплата премии не производится.</w:t>
      </w:r>
    </w:p>
    <w:p w:rsidR="00C84AB4" w:rsidRPr="00D973B5" w:rsidRDefault="00C84AB4" w:rsidP="00C84AB4">
      <w:pPr>
        <w:pStyle w:val="a7"/>
        <w:ind w:left="0" w:firstLine="709"/>
        <w:jc w:val="both"/>
        <w:rPr>
          <w:bCs/>
          <w:sz w:val="28"/>
          <w:szCs w:val="28"/>
        </w:rPr>
      </w:pPr>
    </w:p>
    <w:p w:rsidR="00C84AB4" w:rsidRPr="00D973B5" w:rsidRDefault="00C84AB4" w:rsidP="00C84AB4">
      <w:pPr>
        <w:pStyle w:val="a7"/>
        <w:ind w:firstLine="709"/>
        <w:jc w:val="both"/>
        <w:rPr>
          <w:bCs/>
          <w:sz w:val="28"/>
          <w:szCs w:val="28"/>
        </w:rPr>
      </w:pPr>
    </w:p>
    <w:p w:rsidR="00C84AB4" w:rsidRPr="000A4FCB" w:rsidRDefault="00C84AB4" w:rsidP="00D30C8E">
      <w:pPr>
        <w:spacing w:after="200"/>
        <w:ind w:firstLine="426"/>
        <w:jc w:val="center"/>
        <w:rPr>
          <w:b/>
          <w:sz w:val="28"/>
          <w:szCs w:val="28"/>
        </w:rPr>
      </w:pPr>
      <w:r w:rsidRPr="000A4FC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="00046782">
        <w:rPr>
          <w:b/>
          <w:sz w:val="28"/>
          <w:szCs w:val="28"/>
        </w:rPr>
        <w:t>.  Порядок</w:t>
      </w:r>
      <w:r w:rsidRPr="000A4FCB">
        <w:rPr>
          <w:b/>
          <w:sz w:val="28"/>
          <w:szCs w:val="28"/>
        </w:rPr>
        <w:t xml:space="preserve"> </w:t>
      </w:r>
      <w:proofErr w:type="gramStart"/>
      <w:r w:rsidRPr="000A4FCB">
        <w:rPr>
          <w:b/>
          <w:sz w:val="28"/>
          <w:szCs w:val="28"/>
        </w:rPr>
        <w:t>единовременной  выплаты</w:t>
      </w:r>
      <w:proofErr w:type="gramEnd"/>
      <w:r w:rsidRPr="000A4FCB">
        <w:rPr>
          <w:b/>
          <w:sz w:val="28"/>
          <w:szCs w:val="28"/>
        </w:rPr>
        <w:t xml:space="preserve"> при предоставлении ежегодного оплачиваемого отпуска и оказания материальной помощи муниципальным служащим, лицам, замещающим муниципальные должности муниципальной службы,</w:t>
      </w:r>
      <w:r>
        <w:rPr>
          <w:b/>
          <w:sz w:val="28"/>
          <w:szCs w:val="28"/>
        </w:rPr>
        <w:t xml:space="preserve"> служащим,</w:t>
      </w:r>
      <w:r w:rsidRPr="000A4FCB">
        <w:rPr>
          <w:b/>
          <w:sz w:val="28"/>
          <w:szCs w:val="28"/>
        </w:rPr>
        <w:t xml:space="preserve"> работникам </w:t>
      </w:r>
      <w:r w:rsidRPr="000A4FCB">
        <w:rPr>
          <w:b/>
          <w:sz w:val="28"/>
          <w:szCs w:val="28"/>
        </w:rPr>
        <w:lastRenderedPageBreak/>
        <w:t>осуществляющим техническое обеспечение органа местного самоуправления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Pr="000A4FCB">
        <w:rPr>
          <w:sz w:val="28"/>
          <w:szCs w:val="28"/>
        </w:rPr>
        <w:t>.1. Единовременная выплата при предоставлении ежегодного оплачиваемого отпуска и материальная помощь оказывается</w:t>
      </w:r>
      <w:r w:rsidRPr="000A4FCB">
        <w:rPr>
          <w:b/>
          <w:sz w:val="28"/>
          <w:szCs w:val="28"/>
        </w:rPr>
        <w:t xml:space="preserve"> </w:t>
      </w:r>
      <w:r w:rsidRPr="000A4FCB">
        <w:rPr>
          <w:sz w:val="28"/>
          <w:szCs w:val="28"/>
        </w:rPr>
        <w:t>муниципальным служащим, лицам, замещающим муниципальные должности муниципальной службы, работникам</w:t>
      </w:r>
      <w:r>
        <w:rPr>
          <w:sz w:val="28"/>
          <w:szCs w:val="28"/>
        </w:rPr>
        <w:t>,</w:t>
      </w:r>
      <w:r w:rsidRPr="000A4FCB">
        <w:rPr>
          <w:sz w:val="28"/>
          <w:szCs w:val="28"/>
        </w:rPr>
        <w:t xml:space="preserve"> осуществляющим техническое обеспечение органа местного самоуправления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 (далее работникам) на основании письменного заявления в соответствии с распоряжением руководителя.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Pr="000A4FCB">
        <w:rPr>
          <w:rFonts w:ascii="Times New Roman CYR" w:hAnsi="Times New Roman CYR" w:cs="Times New Roman CYR"/>
          <w:sz w:val="28"/>
          <w:szCs w:val="28"/>
        </w:rPr>
        <w:t>.2. Единовременна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 выплата осуществляется при предоставлении ежегодного оплачиваемого отпуска в размере должностного оклада, муниципальным служащим -  в размере оклада денежного содержания.</w:t>
      </w:r>
    </w:p>
    <w:p w:rsidR="00C84AB4" w:rsidRPr="000A4FCB" w:rsidRDefault="00C84AB4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Pr="000A4FCB">
        <w:rPr>
          <w:rFonts w:ascii="Times New Roman CYR" w:hAnsi="Times New Roman CYR" w:cs="Times New Roman CYR"/>
          <w:sz w:val="28"/>
          <w:szCs w:val="28"/>
        </w:rPr>
        <w:t>.3. Материальная помощь оказыв</w:t>
      </w:r>
      <w:r w:rsidR="00D30C8E">
        <w:rPr>
          <w:rFonts w:ascii="Times New Roman CYR" w:hAnsi="Times New Roman CYR" w:cs="Times New Roman CYR"/>
          <w:sz w:val="28"/>
          <w:szCs w:val="28"/>
        </w:rPr>
        <w:t>ается работникам равными долями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 по истечению трёх и девяти месяцев в размере двух должностных окладов (окладов денежного содержания).</w:t>
      </w:r>
    </w:p>
    <w:p w:rsidR="00C84AB4" w:rsidRPr="000A4FCB" w:rsidRDefault="00C84AB4" w:rsidP="00C84AB4">
      <w:pPr>
        <w:pStyle w:val="a7"/>
        <w:ind w:left="0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.4. </w:t>
      </w:r>
      <w:r w:rsidRPr="000A4FCB">
        <w:rPr>
          <w:bCs/>
          <w:sz w:val="28"/>
          <w:szCs w:val="28"/>
        </w:rPr>
        <w:t xml:space="preserve">В случае разделения ежегодного оплачиваемого отпуска в установленном порядке </w:t>
      </w:r>
      <w:r w:rsidR="00D30C8E">
        <w:rPr>
          <w:bCs/>
          <w:sz w:val="28"/>
          <w:szCs w:val="28"/>
        </w:rPr>
        <w:t xml:space="preserve">на части единовременная выплата </w:t>
      </w:r>
      <w:proofErr w:type="gramStart"/>
      <w:r w:rsidRPr="000A4FCB">
        <w:rPr>
          <w:bCs/>
          <w:sz w:val="28"/>
          <w:szCs w:val="28"/>
        </w:rPr>
        <w:t>осуществляется</w:t>
      </w:r>
      <w:proofErr w:type="gramEnd"/>
      <w:r w:rsidRPr="000A4FCB">
        <w:rPr>
          <w:bCs/>
          <w:sz w:val="28"/>
          <w:szCs w:val="28"/>
        </w:rPr>
        <w:t xml:space="preserve"> и материальная помощь оказывается при предоставлении любой части указанного отпуска.</w:t>
      </w:r>
    </w:p>
    <w:p w:rsidR="00C84AB4" w:rsidRPr="000A4FCB" w:rsidRDefault="00C84AB4" w:rsidP="00C84AB4">
      <w:pPr>
        <w:pStyle w:val="a7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0A4FCB">
        <w:rPr>
          <w:bCs/>
          <w:sz w:val="28"/>
          <w:szCs w:val="28"/>
        </w:rPr>
        <w:t>.5. В случае если работник не использовал в течение года своего права на отпуск, единовременная выплата и материальная помощь должны быть выплачены в конце календарного года на основании письменного заявления служащего.</w:t>
      </w:r>
    </w:p>
    <w:p w:rsidR="00C84AB4" w:rsidRPr="000A4FCB" w:rsidRDefault="00C84AB4" w:rsidP="00C84AB4">
      <w:pPr>
        <w:pStyle w:val="a7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0A4FCB">
        <w:rPr>
          <w:bCs/>
          <w:sz w:val="28"/>
          <w:szCs w:val="28"/>
        </w:rPr>
        <w:t xml:space="preserve">.6. В случае если работник проработал календарный год не полностью (был принят на службу или уволился с неё в течение года, не проработав полный год), </w:t>
      </w:r>
      <w:r w:rsidRPr="000A4FCB">
        <w:rPr>
          <w:sz w:val="28"/>
          <w:szCs w:val="28"/>
        </w:rPr>
        <w:t xml:space="preserve">единовременная выплата </w:t>
      </w:r>
      <w:proofErr w:type="gramStart"/>
      <w:r w:rsidRPr="000A4FCB">
        <w:rPr>
          <w:sz w:val="28"/>
          <w:szCs w:val="28"/>
        </w:rPr>
        <w:t>осуществляется</w:t>
      </w:r>
      <w:proofErr w:type="gramEnd"/>
      <w:r w:rsidRPr="000A4FCB">
        <w:rPr>
          <w:sz w:val="28"/>
          <w:szCs w:val="28"/>
        </w:rPr>
        <w:t xml:space="preserve"> и материальная помощь оказывается фактически отработанному времени в установленном настоящим Положением порядке.</w:t>
      </w:r>
    </w:p>
    <w:p w:rsidR="00C84AB4" w:rsidRPr="000A4FCB" w:rsidRDefault="00C84AB4" w:rsidP="00C84AB4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4FCB">
        <w:rPr>
          <w:sz w:val="28"/>
          <w:szCs w:val="28"/>
        </w:rPr>
        <w:t>.7. В случае возникновения сложной жизненной ситуации (тяжёлая и продолжительная болезнь работника, смерть близких родственников) работнику по его заявлению оказывается материальная помощь за счёт экономии фонда оплаты труда в соответствии с распоряжением (приказом) руководителя.</w:t>
      </w:r>
    </w:p>
    <w:p w:rsidR="00C84AB4" w:rsidRPr="0081044D" w:rsidRDefault="00C84AB4" w:rsidP="00C84AB4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4FCB">
        <w:rPr>
          <w:sz w:val="28"/>
          <w:szCs w:val="28"/>
        </w:rPr>
        <w:t>.8. В случае смерти работника близким родственникам умершего оказывается материальная помощь за счёт экономии фонда оплаты труда в соответствии с распоряжением (приказом) руководителя.</w:t>
      </w:r>
    </w:p>
    <w:p w:rsidR="00C84AB4" w:rsidRDefault="00C84AB4" w:rsidP="00C84AB4">
      <w:pPr>
        <w:pStyle w:val="a7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0A4FCB">
        <w:rPr>
          <w:bCs/>
          <w:sz w:val="28"/>
          <w:szCs w:val="28"/>
        </w:rPr>
        <w:t>.9. При наличии экономии по фонду оплаты труда, работникам может оказывается иная материальная помощь дополнительно на основании распоряжения (приказа) руководителя.</w:t>
      </w:r>
    </w:p>
    <w:p w:rsidR="00C84AB4" w:rsidRPr="000A4FCB" w:rsidRDefault="00C84AB4" w:rsidP="00C84AB4">
      <w:pPr>
        <w:pStyle w:val="a7"/>
        <w:ind w:left="0"/>
        <w:jc w:val="both"/>
        <w:rPr>
          <w:bCs/>
          <w:sz w:val="28"/>
          <w:szCs w:val="28"/>
        </w:rPr>
      </w:pPr>
    </w:p>
    <w:p w:rsidR="00C84AB4" w:rsidRPr="000A4FCB" w:rsidRDefault="00C84AB4" w:rsidP="0004678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 6</w:t>
      </w:r>
      <w:r w:rsidRPr="000A4FCB">
        <w:rPr>
          <w:b/>
          <w:sz w:val="28"/>
          <w:szCs w:val="28"/>
        </w:rPr>
        <w:t xml:space="preserve">.  Порядок премирования муниципальных служащих, </w:t>
      </w:r>
      <w:r>
        <w:rPr>
          <w:b/>
          <w:sz w:val="28"/>
          <w:szCs w:val="28"/>
        </w:rPr>
        <w:t xml:space="preserve">служащих, </w:t>
      </w:r>
      <w:r w:rsidRPr="000A4FCB">
        <w:rPr>
          <w:b/>
          <w:sz w:val="28"/>
          <w:szCs w:val="28"/>
        </w:rPr>
        <w:t>работников</w:t>
      </w:r>
      <w:r>
        <w:rPr>
          <w:b/>
          <w:sz w:val="28"/>
          <w:szCs w:val="28"/>
        </w:rPr>
        <w:t>,</w:t>
      </w:r>
      <w:r w:rsidRPr="000A4FC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0A4FCB">
        <w:rPr>
          <w:b/>
          <w:sz w:val="28"/>
          <w:szCs w:val="28"/>
        </w:rPr>
        <w:t xml:space="preserve">замещающих должности и рабочие профессии, не </w:t>
      </w:r>
      <w:r w:rsidRPr="000A4FCB">
        <w:rPr>
          <w:b/>
          <w:sz w:val="28"/>
          <w:szCs w:val="28"/>
        </w:rPr>
        <w:lastRenderedPageBreak/>
        <w:t>отнесенные к муниципальным должностям, и осуществляющих техническое обеспечение деятельности органов местного самоуправления</w:t>
      </w:r>
    </w:p>
    <w:p w:rsidR="00C84AB4" w:rsidRPr="000A4FCB" w:rsidRDefault="00C84AB4" w:rsidP="00C84AB4">
      <w:pPr>
        <w:pStyle w:val="a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C84AB4" w:rsidRPr="000A4FCB" w:rsidRDefault="00C84AB4" w:rsidP="00C84AB4">
      <w:pPr>
        <w:pStyle w:val="af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Pr="000A4FCB">
        <w:rPr>
          <w:sz w:val="28"/>
          <w:szCs w:val="28"/>
        </w:rPr>
        <w:t xml:space="preserve">.1. Премирование 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муниципальных служащих, </w:t>
      </w:r>
      <w:r>
        <w:rPr>
          <w:rFonts w:ascii="Times New Roman CYR" w:hAnsi="Times New Roman CYR" w:cs="Times New Roman CYR"/>
          <w:sz w:val="28"/>
          <w:szCs w:val="28"/>
        </w:rPr>
        <w:t xml:space="preserve">служащих, </w:t>
      </w:r>
      <w:r w:rsidRPr="000A4FCB">
        <w:rPr>
          <w:sz w:val="28"/>
          <w:szCs w:val="28"/>
        </w:rPr>
        <w:t>работников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A4FCB">
        <w:rPr>
          <w:sz w:val="28"/>
          <w:szCs w:val="28"/>
        </w:rPr>
        <w:t xml:space="preserve">замещающих должности и рабочие профессии, не отнесенные к муниципальным должностям, и осуществляющих техническое обеспечение деятельности органов местного самоуправления (далее - </w:t>
      </w:r>
      <w:proofErr w:type="gramStart"/>
      <w:r w:rsidRPr="000A4FCB">
        <w:rPr>
          <w:sz w:val="28"/>
          <w:szCs w:val="28"/>
        </w:rPr>
        <w:t>работники)</w:t>
      </w:r>
      <w:r w:rsidRPr="000A4FCB">
        <w:rPr>
          <w:b/>
          <w:sz w:val="28"/>
          <w:szCs w:val="28"/>
        </w:rPr>
        <w:t xml:space="preserve">  </w:t>
      </w:r>
      <w:r w:rsidRPr="000A4FCB">
        <w:rPr>
          <w:rFonts w:ascii="Times New Roman CYR" w:hAnsi="Times New Roman CYR" w:cs="Times New Roman CYR"/>
          <w:sz w:val="28"/>
          <w:szCs w:val="28"/>
        </w:rPr>
        <w:t>осуществляется</w:t>
      </w:r>
      <w:proofErr w:type="gramEnd"/>
      <w:r w:rsidRPr="000A4FCB">
        <w:rPr>
          <w:rFonts w:ascii="Times New Roman CYR" w:hAnsi="Times New Roman CYR" w:cs="Times New Roman CYR"/>
          <w:sz w:val="28"/>
          <w:szCs w:val="28"/>
        </w:rPr>
        <w:t xml:space="preserve"> в соответствии с распоряжением (приказом) руководителя по результатам работы ежемесячно в процентах к месячному окладу, за выполнение особо важных и сложных заданий – персонально.</w:t>
      </w:r>
    </w:p>
    <w:p w:rsidR="00C84AB4" w:rsidRPr="000A4FCB" w:rsidRDefault="00C84AB4" w:rsidP="00C84AB4">
      <w:pPr>
        <w:pStyle w:val="af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Pr="000A4FCB">
        <w:rPr>
          <w:rFonts w:ascii="Times New Roman CYR" w:hAnsi="Times New Roman CYR" w:cs="Times New Roman CYR"/>
          <w:sz w:val="28"/>
          <w:szCs w:val="28"/>
        </w:rPr>
        <w:t>.2. Премии могут начисляться одновременно всем работникам (списком).</w:t>
      </w:r>
    </w:p>
    <w:p w:rsidR="00C84AB4" w:rsidRPr="000A4FCB" w:rsidRDefault="00C84AB4" w:rsidP="00C84AB4">
      <w:pPr>
        <w:pStyle w:val="af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.3. Премирование производится в пределах фонда оплата труда. Размеры премий определяются исходя из результатов деятельности работников, и максимальным размером не ограничиваются. </w:t>
      </w:r>
    </w:p>
    <w:p w:rsidR="00C84AB4" w:rsidRPr="000A4FCB" w:rsidRDefault="00C84AB4" w:rsidP="00C84AB4">
      <w:pPr>
        <w:pStyle w:val="af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Pr="000A4FCB">
        <w:rPr>
          <w:rFonts w:ascii="Times New Roman CYR" w:hAnsi="Times New Roman CYR" w:cs="Times New Roman CYR"/>
          <w:sz w:val="28"/>
          <w:szCs w:val="28"/>
        </w:rPr>
        <w:t>.4. Основанием для премирования являются:</w:t>
      </w:r>
    </w:p>
    <w:p w:rsidR="00C84AB4" w:rsidRPr="000A4FCB" w:rsidRDefault="00046782" w:rsidP="00C84AB4">
      <w:pPr>
        <w:pStyle w:val="af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 w:rsidR="00C84AB4" w:rsidRPr="000A4FCB">
        <w:rPr>
          <w:rFonts w:ascii="Times New Roman CYR" w:hAnsi="Times New Roman CYR" w:cs="Times New Roman CYR"/>
          <w:sz w:val="28"/>
          <w:szCs w:val="28"/>
        </w:rPr>
        <w:t xml:space="preserve"> выполнение особо важных и сложных заданий;</w:t>
      </w:r>
    </w:p>
    <w:p w:rsidR="00C84AB4" w:rsidRPr="000A4FCB" w:rsidRDefault="00C84AB4" w:rsidP="00C84AB4">
      <w:pPr>
        <w:pStyle w:val="af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б) примерное (своевременное и качественное) исполнение должностных обязанностей, заданий, распоряжений руководителя;</w:t>
      </w:r>
    </w:p>
    <w:p w:rsidR="00C84AB4" w:rsidRPr="000A4FCB" w:rsidRDefault="00C84AB4" w:rsidP="00C84AB4">
      <w:pPr>
        <w:pStyle w:val="af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в) своевременная и качественная подготовка документов;</w:t>
      </w:r>
    </w:p>
    <w:p w:rsidR="00C84AB4" w:rsidRPr="000A4FCB" w:rsidRDefault="00C84AB4" w:rsidP="00C84AB4">
      <w:pPr>
        <w:pStyle w:val="af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г) проявление профессионализма, творчества, использование современных методов, технологий в процессе служебной деятельности;</w:t>
      </w:r>
    </w:p>
    <w:p w:rsidR="00C84AB4" w:rsidRPr="000A4FCB" w:rsidRDefault="00C84AB4" w:rsidP="00C84AB4">
      <w:pPr>
        <w:pStyle w:val="af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д) бережное, рациональное использование материально-технических и финансовых средств и иных ресурсов.</w:t>
      </w:r>
    </w:p>
    <w:p w:rsidR="00C84AB4" w:rsidRPr="000A4FCB" w:rsidRDefault="00C84AB4" w:rsidP="00C84AB4">
      <w:pPr>
        <w:pStyle w:val="af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Pr="000A4FCB">
        <w:rPr>
          <w:rFonts w:ascii="Times New Roman CYR" w:hAnsi="Times New Roman CYR" w:cs="Times New Roman CYR"/>
          <w:sz w:val="28"/>
          <w:szCs w:val="28"/>
        </w:rPr>
        <w:t>.5. В случаи упущений в работе (несвоевременное или некачественное выполнение должностных обязанностей, заданий, распоряжений или некачественная подготовка документов), нарушений трудовой дисциплины работник может быть лишен премии либо её размер может быть снижен за тот месяц. В котором совершен проступок, распоряжением руководителя с указанием причины лишения (снижения размера) премии.</w:t>
      </w:r>
    </w:p>
    <w:p w:rsidR="00C84AB4" w:rsidRPr="00B96CEB" w:rsidRDefault="00C84AB4" w:rsidP="00C84AB4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A4FCB">
        <w:rPr>
          <w:rFonts w:ascii="Times New Roman CYR" w:hAnsi="Times New Roman CYR" w:cs="Times New Roman CYR"/>
        </w:rPr>
        <w:t xml:space="preserve">   </w:t>
      </w:r>
      <w:r w:rsidRPr="000A4FCB">
        <w:t xml:space="preserve"> </w:t>
      </w:r>
      <w:r w:rsidRPr="00B96CEB">
        <w:rPr>
          <w:sz w:val="28"/>
          <w:szCs w:val="28"/>
        </w:rPr>
        <w:t>Работникам</w:t>
      </w:r>
      <w:r>
        <w:rPr>
          <w:sz w:val="28"/>
          <w:szCs w:val="28"/>
        </w:rPr>
        <w:t>,</w:t>
      </w:r>
      <w:r w:rsidRPr="00B96CEB">
        <w:rPr>
          <w:sz w:val="28"/>
          <w:szCs w:val="28"/>
        </w:rPr>
        <w:t xml:space="preserve"> проработавшим неполный расчетный период в связи с реорганизацией или ликвидацией муниципального органа, сокращением должностей (штатов) в муниципальном органе, временной нетрудоспособности, переводом на другую работу, уходом на пенсию, призывом на военную службу, увольнением по собственному желанию, нахождением в отпуске, а также иными уважительными причинами премия выплачивается за фактически отработанное время.</w:t>
      </w:r>
    </w:p>
    <w:p w:rsidR="00C84AB4" w:rsidRDefault="00C84AB4" w:rsidP="00C84AB4">
      <w:pPr>
        <w:pStyle w:val="a7"/>
        <w:ind w:left="0" w:firstLine="709"/>
        <w:jc w:val="center"/>
        <w:rPr>
          <w:b/>
          <w:sz w:val="28"/>
          <w:szCs w:val="28"/>
        </w:rPr>
      </w:pPr>
    </w:p>
    <w:p w:rsidR="00C84AB4" w:rsidRPr="000A4FCB" w:rsidRDefault="00C84AB4" w:rsidP="00C84AB4">
      <w:pPr>
        <w:pStyle w:val="a7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A4FCB">
        <w:rPr>
          <w:b/>
          <w:sz w:val="28"/>
          <w:szCs w:val="28"/>
        </w:rPr>
        <w:t>. Порядок осуществления выплаты денежного вознаграждения в связи с юбилеями, выслугой лет</w:t>
      </w:r>
    </w:p>
    <w:p w:rsidR="00C84AB4" w:rsidRPr="000A4FCB" w:rsidRDefault="00C84AB4" w:rsidP="00C84AB4">
      <w:pPr>
        <w:pStyle w:val="a7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0A4FCB">
        <w:rPr>
          <w:bCs/>
          <w:sz w:val="28"/>
          <w:szCs w:val="28"/>
        </w:rPr>
        <w:t xml:space="preserve">.1. При наличии экономии фонда оплаты труда работникам может выплачиваться единовременное денежное вознаграждение в связи с юбилеями, выслугой лет на основании распоряжения (приказа) руководителя в размере одного должностного оклада. </w:t>
      </w:r>
    </w:p>
    <w:p w:rsidR="00C84AB4" w:rsidRPr="000A4FCB" w:rsidRDefault="00C84AB4" w:rsidP="00C84AB4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proofErr w:type="gramStart"/>
      <w:r w:rsidRPr="000A4FCB">
        <w:rPr>
          <w:sz w:val="28"/>
          <w:szCs w:val="28"/>
        </w:rPr>
        <w:t>2.Юбилейными</w:t>
      </w:r>
      <w:proofErr w:type="gramEnd"/>
      <w:r w:rsidRPr="000A4FCB">
        <w:rPr>
          <w:sz w:val="28"/>
          <w:szCs w:val="28"/>
        </w:rPr>
        <w:t xml:space="preserve"> датами считаются: 50-летие, 55-летие, 60-летие, 65-летие.</w:t>
      </w:r>
    </w:p>
    <w:p w:rsidR="00C84AB4" w:rsidRDefault="00C84AB4" w:rsidP="00C84AB4">
      <w:pPr>
        <w:pStyle w:val="a7"/>
        <w:ind w:left="0" w:firstLine="709"/>
        <w:jc w:val="both"/>
      </w:pPr>
      <w:r>
        <w:rPr>
          <w:sz w:val="28"/>
          <w:szCs w:val="28"/>
        </w:rPr>
        <w:t>7</w:t>
      </w:r>
      <w:r w:rsidRPr="000A4FCB">
        <w:rPr>
          <w:sz w:val="28"/>
          <w:szCs w:val="28"/>
        </w:rPr>
        <w:t xml:space="preserve">.3. Выслугой лет считаются: </w:t>
      </w:r>
      <w:r>
        <w:rPr>
          <w:sz w:val="28"/>
          <w:szCs w:val="28"/>
        </w:rPr>
        <w:t>15, 20, 25, 30, 35, 40, 45 лет.</w:t>
      </w:r>
    </w:p>
    <w:p w:rsidR="004E5A4B" w:rsidRPr="00E67D1C" w:rsidRDefault="004E5A4B" w:rsidP="00C84AB4">
      <w:pPr>
        <w:jc w:val="center"/>
      </w:pPr>
    </w:p>
    <w:sectPr w:rsidR="004E5A4B" w:rsidRPr="00E67D1C" w:rsidSect="004E5A4B">
      <w:headerReference w:type="default" r:id="rId10"/>
      <w:pgSz w:w="11907" w:h="16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A6" w:rsidRDefault="006752A6">
      <w:r>
        <w:separator/>
      </w:r>
    </w:p>
  </w:endnote>
  <w:endnote w:type="continuationSeparator" w:id="0">
    <w:p w:rsidR="006752A6" w:rsidRDefault="0067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A6" w:rsidRDefault="006752A6">
      <w:r>
        <w:separator/>
      </w:r>
    </w:p>
  </w:footnote>
  <w:footnote w:type="continuationSeparator" w:id="0">
    <w:p w:rsidR="006752A6" w:rsidRDefault="00675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 w15:restartNumberingAfterBreak="0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 w15:restartNumberingAfterBreak="0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4F55"/>
    <w:multiLevelType w:val="hybridMultilevel"/>
    <w:tmpl w:val="72DE16BC"/>
    <w:lvl w:ilvl="0" w:tplc="A6E63D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 w15:restartNumberingAfterBreak="0">
    <w:nsid w:val="2124160A"/>
    <w:multiLevelType w:val="hybridMultilevel"/>
    <w:tmpl w:val="BF360610"/>
    <w:lvl w:ilvl="0" w:tplc="73A890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BB26E96">
      <w:numFmt w:val="none"/>
      <w:lvlText w:val=""/>
      <w:lvlJc w:val="left"/>
      <w:pPr>
        <w:tabs>
          <w:tab w:val="num" w:pos="360"/>
        </w:tabs>
      </w:pPr>
    </w:lvl>
    <w:lvl w:ilvl="2" w:tplc="0B46DF58">
      <w:numFmt w:val="none"/>
      <w:lvlText w:val=""/>
      <w:lvlJc w:val="left"/>
      <w:pPr>
        <w:tabs>
          <w:tab w:val="num" w:pos="360"/>
        </w:tabs>
      </w:pPr>
    </w:lvl>
    <w:lvl w:ilvl="3" w:tplc="D88AB612">
      <w:numFmt w:val="none"/>
      <w:lvlText w:val=""/>
      <w:lvlJc w:val="left"/>
      <w:pPr>
        <w:tabs>
          <w:tab w:val="num" w:pos="360"/>
        </w:tabs>
      </w:pPr>
    </w:lvl>
    <w:lvl w:ilvl="4" w:tplc="80B2946C">
      <w:numFmt w:val="none"/>
      <w:lvlText w:val=""/>
      <w:lvlJc w:val="left"/>
      <w:pPr>
        <w:tabs>
          <w:tab w:val="num" w:pos="360"/>
        </w:tabs>
      </w:pPr>
    </w:lvl>
    <w:lvl w:ilvl="5" w:tplc="647A1DB2">
      <w:numFmt w:val="none"/>
      <w:lvlText w:val=""/>
      <w:lvlJc w:val="left"/>
      <w:pPr>
        <w:tabs>
          <w:tab w:val="num" w:pos="360"/>
        </w:tabs>
      </w:pPr>
    </w:lvl>
    <w:lvl w:ilvl="6" w:tplc="894CA094">
      <w:numFmt w:val="none"/>
      <w:lvlText w:val=""/>
      <w:lvlJc w:val="left"/>
      <w:pPr>
        <w:tabs>
          <w:tab w:val="num" w:pos="360"/>
        </w:tabs>
      </w:pPr>
    </w:lvl>
    <w:lvl w:ilvl="7" w:tplc="C6842EF4">
      <w:numFmt w:val="none"/>
      <w:lvlText w:val=""/>
      <w:lvlJc w:val="left"/>
      <w:pPr>
        <w:tabs>
          <w:tab w:val="num" w:pos="360"/>
        </w:tabs>
      </w:pPr>
    </w:lvl>
    <w:lvl w:ilvl="8" w:tplc="9ACE360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 w15:restartNumberingAfterBreak="0">
    <w:nsid w:val="21D229C6"/>
    <w:multiLevelType w:val="hybridMultilevel"/>
    <w:tmpl w:val="3A3671FC"/>
    <w:lvl w:ilvl="0" w:tplc="6A025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4" w15:restartNumberingAfterBreak="0">
    <w:nsid w:val="472341CF"/>
    <w:multiLevelType w:val="hybridMultilevel"/>
    <w:tmpl w:val="11C87B86"/>
    <w:lvl w:ilvl="0" w:tplc="3BC672D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32E4A4C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DC14A5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522481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22462E1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EF2D83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3AA26A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4A6836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32B23FC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7" w15:restartNumberingAfterBreak="0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8" w15:restartNumberingAfterBreak="0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872F45"/>
    <w:multiLevelType w:val="hybridMultilevel"/>
    <w:tmpl w:val="D4CE9EAC"/>
    <w:lvl w:ilvl="0" w:tplc="003A2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A4EAB4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233653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C02BE5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FEE158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6AE17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B5A74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C0670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9B69CD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2" w15:restartNumberingAfterBreak="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 w15:restartNumberingAfterBreak="0">
    <w:nsid w:val="7F7050A3"/>
    <w:multiLevelType w:val="hybridMultilevel"/>
    <w:tmpl w:val="7844366A"/>
    <w:lvl w:ilvl="0" w:tplc="CD667BC2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20"/>
  </w:num>
  <w:num w:numId="6">
    <w:abstractNumId w:val="22"/>
  </w:num>
  <w:num w:numId="7">
    <w:abstractNumId w:val="18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9"/>
  </w:num>
  <w:num w:numId="14">
    <w:abstractNumId w:val="1"/>
  </w:num>
  <w:num w:numId="15">
    <w:abstractNumId w:val="12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23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E4"/>
    <w:rsid w:val="00001107"/>
    <w:rsid w:val="00004F19"/>
    <w:rsid w:val="00006F75"/>
    <w:rsid w:val="00011626"/>
    <w:rsid w:val="00014C7D"/>
    <w:rsid w:val="00015D80"/>
    <w:rsid w:val="000200F3"/>
    <w:rsid w:val="00022CD1"/>
    <w:rsid w:val="000277FF"/>
    <w:rsid w:val="00032FAB"/>
    <w:rsid w:val="0004070C"/>
    <w:rsid w:val="00044352"/>
    <w:rsid w:val="0004576A"/>
    <w:rsid w:val="00045C30"/>
    <w:rsid w:val="00046782"/>
    <w:rsid w:val="00063EAB"/>
    <w:rsid w:val="00065076"/>
    <w:rsid w:val="00073727"/>
    <w:rsid w:val="00077985"/>
    <w:rsid w:val="00086FAD"/>
    <w:rsid w:val="00087291"/>
    <w:rsid w:val="000912B3"/>
    <w:rsid w:val="000917DD"/>
    <w:rsid w:val="00094D1E"/>
    <w:rsid w:val="000A0718"/>
    <w:rsid w:val="000A51B7"/>
    <w:rsid w:val="000B242F"/>
    <w:rsid w:val="000D397C"/>
    <w:rsid w:val="000D4EA0"/>
    <w:rsid w:val="000E2FFB"/>
    <w:rsid w:val="000E74F9"/>
    <w:rsid w:val="000F306C"/>
    <w:rsid w:val="00100DED"/>
    <w:rsid w:val="00100F4C"/>
    <w:rsid w:val="0010635B"/>
    <w:rsid w:val="00107556"/>
    <w:rsid w:val="001133A1"/>
    <w:rsid w:val="00113648"/>
    <w:rsid w:val="00115096"/>
    <w:rsid w:val="00121173"/>
    <w:rsid w:val="001251BD"/>
    <w:rsid w:val="00142F4A"/>
    <w:rsid w:val="00143BA5"/>
    <w:rsid w:val="001457D9"/>
    <w:rsid w:val="0016198E"/>
    <w:rsid w:val="00161A66"/>
    <w:rsid w:val="00165A5C"/>
    <w:rsid w:val="00167A08"/>
    <w:rsid w:val="0017134E"/>
    <w:rsid w:val="0017688D"/>
    <w:rsid w:val="0018144E"/>
    <w:rsid w:val="00182017"/>
    <w:rsid w:val="001971AA"/>
    <w:rsid w:val="001A2D4E"/>
    <w:rsid w:val="001A5AC5"/>
    <w:rsid w:val="001B3C9B"/>
    <w:rsid w:val="001B7763"/>
    <w:rsid w:val="001C1DCE"/>
    <w:rsid w:val="001C30BB"/>
    <w:rsid w:val="001C4731"/>
    <w:rsid w:val="001C787B"/>
    <w:rsid w:val="001D1D26"/>
    <w:rsid w:val="001E2027"/>
    <w:rsid w:val="001E66D7"/>
    <w:rsid w:val="00203E59"/>
    <w:rsid w:val="00211145"/>
    <w:rsid w:val="002118B5"/>
    <w:rsid w:val="00211BB7"/>
    <w:rsid w:val="00212BDA"/>
    <w:rsid w:val="002132C2"/>
    <w:rsid w:val="00217C70"/>
    <w:rsid w:val="00222DDD"/>
    <w:rsid w:val="0023251A"/>
    <w:rsid w:val="00235E35"/>
    <w:rsid w:val="00282817"/>
    <w:rsid w:val="00282A51"/>
    <w:rsid w:val="0028513D"/>
    <w:rsid w:val="002866AA"/>
    <w:rsid w:val="00286A2E"/>
    <w:rsid w:val="00290F77"/>
    <w:rsid w:val="002915C7"/>
    <w:rsid w:val="002930EE"/>
    <w:rsid w:val="00293752"/>
    <w:rsid w:val="002956D1"/>
    <w:rsid w:val="002966A7"/>
    <w:rsid w:val="002A6263"/>
    <w:rsid w:val="002A7750"/>
    <w:rsid w:val="002B28F7"/>
    <w:rsid w:val="002B3EF8"/>
    <w:rsid w:val="002B5F11"/>
    <w:rsid w:val="002E1855"/>
    <w:rsid w:val="002E1C80"/>
    <w:rsid w:val="002E2A8A"/>
    <w:rsid w:val="002F2E77"/>
    <w:rsid w:val="002F7ECE"/>
    <w:rsid w:val="00301F45"/>
    <w:rsid w:val="00323D71"/>
    <w:rsid w:val="00347842"/>
    <w:rsid w:val="00347EDA"/>
    <w:rsid w:val="00352FE4"/>
    <w:rsid w:val="003615F5"/>
    <w:rsid w:val="00362351"/>
    <w:rsid w:val="00364FF4"/>
    <w:rsid w:val="00370536"/>
    <w:rsid w:val="003706B2"/>
    <w:rsid w:val="003738DD"/>
    <w:rsid w:val="00380467"/>
    <w:rsid w:val="0038318D"/>
    <w:rsid w:val="00386246"/>
    <w:rsid w:val="003945AC"/>
    <w:rsid w:val="003A0675"/>
    <w:rsid w:val="003A45CD"/>
    <w:rsid w:val="003A526D"/>
    <w:rsid w:val="003B1ED8"/>
    <w:rsid w:val="003B66BD"/>
    <w:rsid w:val="003D4B8B"/>
    <w:rsid w:val="003D6E10"/>
    <w:rsid w:val="003E5C93"/>
    <w:rsid w:val="003F2150"/>
    <w:rsid w:val="003F2FFB"/>
    <w:rsid w:val="003F55F8"/>
    <w:rsid w:val="003F59E7"/>
    <w:rsid w:val="00400E55"/>
    <w:rsid w:val="0040271F"/>
    <w:rsid w:val="004046EB"/>
    <w:rsid w:val="00412DA9"/>
    <w:rsid w:val="00420D85"/>
    <w:rsid w:val="004251B8"/>
    <w:rsid w:val="00430739"/>
    <w:rsid w:val="00436555"/>
    <w:rsid w:val="004404D1"/>
    <w:rsid w:val="00442E2E"/>
    <w:rsid w:val="004459F9"/>
    <w:rsid w:val="00447625"/>
    <w:rsid w:val="00461710"/>
    <w:rsid w:val="00480A5B"/>
    <w:rsid w:val="00482743"/>
    <w:rsid w:val="00486F71"/>
    <w:rsid w:val="004937CF"/>
    <w:rsid w:val="004951D4"/>
    <w:rsid w:val="004A2702"/>
    <w:rsid w:val="004B3DA8"/>
    <w:rsid w:val="004B4990"/>
    <w:rsid w:val="004C0C90"/>
    <w:rsid w:val="004C0CAC"/>
    <w:rsid w:val="004C2D7E"/>
    <w:rsid w:val="004C3784"/>
    <w:rsid w:val="004C50E5"/>
    <w:rsid w:val="004C5D7C"/>
    <w:rsid w:val="004C65FF"/>
    <w:rsid w:val="004E0389"/>
    <w:rsid w:val="004E35A9"/>
    <w:rsid w:val="004E5A4B"/>
    <w:rsid w:val="004E6780"/>
    <w:rsid w:val="004F4D27"/>
    <w:rsid w:val="00501B48"/>
    <w:rsid w:val="00525E8F"/>
    <w:rsid w:val="005263A8"/>
    <w:rsid w:val="005364ED"/>
    <w:rsid w:val="00544E81"/>
    <w:rsid w:val="005454FB"/>
    <w:rsid w:val="00551F63"/>
    <w:rsid w:val="00552E23"/>
    <w:rsid w:val="00553EB8"/>
    <w:rsid w:val="005602AE"/>
    <w:rsid w:val="005607AF"/>
    <w:rsid w:val="00562A54"/>
    <w:rsid w:val="0056464A"/>
    <w:rsid w:val="00572F5B"/>
    <w:rsid w:val="00584E7A"/>
    <w:rsid w:val="00596B24"/>
    <w:rsid w:val="00597119"/>
    <w:rsid w:val="005A3B12"/>
    <w:rsid w:val="005C18AB"/>
    <w:rsid w:val="005C6958"/>
    <w:rsid w:val="005C6C10"/>
    <w:rsid w:val="005E0C27"/>
    <w:rsid w:val="005E13C3"/>
    <w:rsid w:val="005E71F7"/>
    <w:rsid w:val="005E7D40"/>
    <w:rsid w:val="005F5EAC"/>
    <w:rsid w:val="005F7BF3"/>
    <w:rsid w:val="006209E4"/>
    <w:rsid w:val="0062200E"/>
    <w:rsid w:val="00624DBF"/>
    <w:rsid w:val="00630EEE"/>
    <w:rsid w:val="0063403F"/>
    <w:rsid w:val="006417E0"/>
    <w:rsid w:val="006457E4"/>
    <w:rsid w:val="006476DF"/>
    <w:rsid w:val="006533F2"/>
    <w:rsid w:val="00657684"/>
    <w:rsid w:val="00657785"/>
    <w:rsid w:val="00662EA3"/>
    <w:rsid w:val="00665C0F"/>
    <w:rsid w:val="00665E5B"/>
    <w:rsid w:val="00666AAA"/>
    <w:rsid w:val="006745C8"/>
    <w:rsid w:val="00674DC6"/>
    <w:rsid w:val="006752A6"/>
    <w:rsid w:val="006854CE"/>
    <w:rsid w:val="006B1957"/>
    <w:rsid w:val="006B2FB0"/>
    <w:rsid w:val="006B5041"/>
    <w:rsid w:val="006C1812"/>
    <w:rsid w:val="006C198A"/>
    <w:rsid w:val="006C5D9F"/>
    <w:rsid w:val="006D0BEE"/>
    <w:rsid w:val="006D2C96"/>
    <w:rsid w:val="006F62A7"/>
    <w:rsid w:val="00705FAB"/>
    <w:rsid w:val="0070682B"/>
    <w:rsid w:val="00710533"/>
    <w:rsid w:val="00714677"/>
    <w:rsid w:val="0072465D"/>
    <w:rsid w:val="00726462"/>
    <w:rsid w:val="00732F88"/>
    <w:rsid w:val="007339FB"/>
    <w:rsid w:val="00735830"/>
    <w:rsid w:val="00741AC8"/>
    <w:rsid w:val="00745714"/>
    <w:rsid w:val="00755C31"/>
    <w:rsid w:val="007571DE"/>
    <w:rsid w:val="0076496B"/>
    <w:rsid w:val="007662BE"/>
    <w:rsid w:val="007677A5"/>
    <w:rsid w:val="00774516"/>
    <w:rsid w:val="007761AC"/>
    <w:rsid w:val="0078340D"/>
    <w:rsid w:val="00797894"/>
    <w:rsid w:val="007A24C4"/>
    <w:rsid w:val="007A325F"/>
    <w:rsid w:val="007A63E2"/>
    <w:rsid w:val="007A6EE1"/>
    <w:rsid w:val="007B0A2B"/>
    <w:rsid w:val="007B0C20"/>
    <w:rsid w:val="007C023F"/>
    <w:rsid w:val="007C4EAF"/>
    <w:rsid w:val="007C62CF"/>
    <w:rsid w:val="007D1642"/>
    <w:rsid w:val="007D1743"/>
    <w:rsid w:val="007D413A"/>
    <w:rsid w:val="007E2647"/>
    <w:rsid w:val="007F158D"/>
    <w:rsid w:val="007F2EB8"/>
    <w:rsid w:val="007F7135"/>
    <w:rsid w:val="00801ED7"/>
    <w:rsid w:val="008109A9"/>
    <w:rsid w:val="008137E5"/>
    <w:rsid w:val="00813AD8"/>
    <w:rsid w:val="00816D1B"/>
    <w:rsid w:val="008178C6"/>
    <w:rsid w:val="00821289"/>
    <w:rsid w:val="008217D9"/>
    <w:rsid w:val="00822FC0"/>
    <w:rsid w:val="008320A5"/>
    <w:rsid w:val="0083456F"/>
    <w:rsid w:val="00835E5B"/>
    <w:rsid w:val="00837227"/>
    <w:rsid w:val="00841C13"/>
    <w:rsid w:val="008444DB"/>
    <w:rsid w:val="00847554"/>
    <w:rsid w:val="008565AC"/>
    <w:rsid w:val="008601AC"/>
    <w:rsid w:val="00860CAE"/>
    <w:rsid w:val="00860EB5"/>
    <w:rsid w:val="00867459"/>
    <w:rsid w:val="008675DE"/>
    <w:rsid w:val="008708A6"/>
    <w:rsid w:val="00883519"/>
    <w:rsid w:val="008851EB"/>
    <w:rsid w:val="008879A1"/>
    <w:rsid w:val="00891734"/>
    <w:rsid w:val="008A0869"/>
    <w:rsid w:val="008A3905"/>
    <w:rsid w:val="008A4BA0"/>
    <w:rsid w:val="008A6BDA"/>
    <w:rsid w:val="008A7640"/>
    <w:rsid w:val="008A7925"/>
    <w:rsid w:val="008B1F13"/>
    <w:rsid w:val="008B64F1"/>
    <w:rsid w:val="008B7715"/>
    <w:rsid w:val="008C13B2"/>
    <w:rsid w:val="008E0828"/>
    <w:rsid w:val="008E1724"/>
    <w:rsid w:val="008F067F"/>
    <w:rsid w:val="0090088A"/>
    <w:rsid w:val="00900942"/>
    <w:rsid w:val="00902BAA"/>
    <w:rsid w:val="0090567A"/>
    <w:rsid w:val="00906914"/>
    <w:rsid w:val="00906CC0"/>
    <w:rsid w:val="00910943"/>
    <w:rsid w:val="00911988"/>
    <w:rsid w:val="00917DAB"/>
    <w:rsid w:val="00927B3D"/>
    <w:rsid w:val="009301F0"/>
    <w:rsid w:val="0093580D"/>
    <w:rsid w:val="009538CA"/>
    <w:rsid w:val="0097371B"/>
    <w:rsid w:val="00975832"/>
    <w:rsid w:val="00975BD1"/>
    <w:rsid w:val="009843A9"/>
    <w:rsid w:val="00996A60"/>
    <w:rsid w:val="00997252"/>
    <w:rsid w:val="009A2B5F"/>
    <w:rsid w:val="009A4411"/>
    <w:rsid w:val="009A7298"/>
    <w:rsid w:val="009A7E04"/>
    <w:rsid w:val="009B14D0"/>
    <w:rsid w:val="009B1BC8"/>
    <w:rsid w:val="009B1D61"/>
    <w:rsid w:val="009C6BBA"/>
    <w:rsid w:val="009D624E"/>
    <w:rsid w:val="009E1953"/>
    <w:rsid w:val="009E59BC"/>
    <w:rsid w:val="00A023D0"/>
    <w:rsid w:val="00A0296A"/>
    <w:rsid w:val="00A02DD9"/>
    <w:rsid w:val="00A03481"/>
    <w:rsid w:val="00A04310"/>
    <w:rsid w:val="00A17AC6"/>
    <w:rsid w:val="00A3103B"/>
    <w:rsid w:val="00A31B2F"/>
    <w:rsid w:val="00A33861"/>
    <w:rsid w:val="00A3694C"/>
    <w:rsid w:val="00A40D70"/>
    <w:rsid w:val="00A504CE"/>
    <w:rsid w:val="00A572E7"/>
    <w:rsid w:val="00A57E06"/>
    <w:rsid w:val="00A62855"/>
    <w:rsid w:val="00A644AD"/>
    <w:rsid w:val="00A70FFC"/>
    <w:rsid w:val="00A7257E"/>
    <w:rsid w:val="00A75C33"/>
    <w:rsid w:val="00A76203"/>
    <w:rsid w:val="00A84182"/>
    <w:rsid w:val="00A866F4"/>
    <w:rsid w:val="00A87A76"/>
    <w:rsid w:val="00A96222"/>
    <w:rsid w:val="00AA03E9"/>
    <w:rsid w:val="00AA1C46"/>
    <w:rsid w:val="00AA6990"/>
    <w:rsid w:val="00AB4483"/>
    <w:rsid w:val="00AB5D0A"/>
    <w:rsid w:val="00AC508A"/>
    <w:rsid w:val="00AC7981"/>
    <w:rsid w:val="00AD5072"/>
    <w:rsid w:val="00AD7A8F"/>
    <w:rsid w:val="00AE1060"/>
    <w:rsid w:val="00AE3F96"/>
    <w:rsid w:val="00AE7725"/>
    <w:rsid w:val="00AF2FB4"/>
    <w:rsid w:val="00AF36CF"/>
    <w:rsid w:val="00AF5C90"/>
    <w:rsid w:val="00AF6D09"/>
    <w:rsid w:val="00AF78A0"/>
    <w:rsid w:val="00AF7CC6"/>
    <w:rsid w:val="00B11ABA"/>
    <w:rsid w:val="00B24D52"/>
    <w:rsid w:val="00B271C8"/>
    <w:rsid w:val="00B401B1"/>
    <w:rsid w:val="00B40E9B"/>
    <w:rsid w:val="00B41345"/>
    <w:rsid w:val="00B41B5E"/>
    <w:rsid w:val="00B47B40"/>
    <w:rsid w:val="00B527C1"/>
    <w:rsid w:val="00B57611"/>
    <w:rsid w:val="00B620DF"/>
    <w:rsid w:val="00B6211C"/>
    <w:rsid w:val="00B65986"/>
    <w:rsid w:val="00B65A32"/>
    <w:rsid w:val="00B734C8"/>
    <w:rsid w:val="00B90A82"/>
    <w:rsid w:val="00B91396"/>
    <w:rsid w:val="00B91FB9"/>
    <w:rsid w:val="00B9351C"/>
    <w:rsid w:val="00B95B56"/>
    <w:rsid w:val="00BA1776"/>
    <w:rsid w:val="00BA4EDB"/>
    <w:rsid w:val="00BB515C"/>
    <w:rsid w:val="00BB6E1B"/>
    <w:rsid w:val="00BB7ED4"/>
    <w:rsid w:val="00BC085C"/>
    <w:rsid w:val="00BC4CD6"/>
    <w:rsid w:val="00BD1308"/>
    <w:rsid w:val="00BE12B5"/>
    <w:rsid w:val="00BE32F5"/>
    <w:rsid w:val="00BF2EE0"/>
    <w:rsid w:val="00BF3D79"/>
    <w:rsid w:val="00C110AF"/>
    <w:rsid w:val="00C11647"/>
    <w:rsid w:val="00C12F3B"/>
    <w:rsid w:val="00C133ED"/>
    <w:rsid w:val="00C14386"/>
    <w:rsid w:val="00C24E91"/>
    <w:rsid w:val="00C2651F"/>
    <w:rsid w:val="00C36544"/>
    <w:rsid w:val="00C40035"/>
    <w:rsid w:val="00C511C3"/>
    <w:rsid w:val="00C55CCC"/>
    <w:rsid w:val="00C56DDC"/>
    <w:rsid w:val="00C57C1B"/>
    <w:rsid w:val="00C644AA"/>
    <w:rsid w:val="00C7087D"/>
    <w:rsid w:val="00C733B4"/>
    <w:rsid w:val="00C75E29"/>
    <w:rsid w:val="00C76A63"/>
    <w:rsid w:val="00C84AB4"/>
    <w:rsid w:val="00C85782"/>
    <w:rsid w:val="00C911CC"/>
    <w:rsid w:val="00C92432"/>
    <w:rsid w:val="00CA352D"/>
    <w:rsid w:val="00CA3702"/>
    <w:rsid w:val="00CA408A"/>
    <w:rsid w:val="00CB39A1"/>
    <w:rsid w:val="00CB5286"/>
    <w:rsid w:val="00CB6BFD"/>
    <w:rsid w:val="00CC252B"/>
    <w:rsid w:val="00CC4339"/>
    <w:rsid w:val="00CE0496"/>
    <w:rsid w:val="00CE65C6"/>
    <w:rsid w:val="00CF5E83"/>
    <w:rsid w:val="00CF6304"/>
    <w:rsid w:val="00D12417"/>
    <w:rsid w:val="00D133DA"/>
    <w:rsid w:val="00D13E12"/>
    <w:rsid w:val="00D14098"/>
    <w:rsid w:val="00D2057A"/>
    <w:rsid w:val="00D20BCD"/>
    <w:rsid w:val="00D261F5"/>
    <w:rsid w:val="00D30C8E"/>
    <w:rsid w:val="00D419D1"/>
    <w:rsid w:val="00D512E6"/>
    <w:rsid w:val="00D570EE"/>
    <w:rsid w:val="00D62D6F"/>
    <w:rsid w:val="00D67DC6"/>
    <w:rsid w:val="00D720EE"/>
    <w:rsid w:val="00D72C11"/>
    <w:rsid w:val="00D73D3E"/>
    <w:rsid w:val="00D816C3"/>
    <w:rsid w:val="00D8405D"/>
    <w:rsid w:val="00D84529"/>
    <w:rsid w:val="00D96E32"/>
    <w:rsid w:val="00D97D1B"/>
    <w:rsid w:val="00DA38C3"/>
    <w:rsid w:val="00DC7EF9"/>
    <w:rsid w:val="00DD3D58"/>
    <w:rsid w:val="00DD581B"/>
    <w:rsid w:val="00DE5B0F"/>
    <w:rsid w:val="00DF3926"/>
    <w:rsid w:val="00E01575"/>
    <w:rsid w:val="00E025DD"/>
    <w:rsid w:val="00E05300"/>
    <w:rsid w:val="00E1238B"/>
    <w:rsid w:val="00E22B87"/>
    <w:rsid w:val="00E37D25"/>
    <w:rsid w:val="00E402E4"/>
    <w:rsid w:val="00E40431"/>
    <w:rsid w:val="00E465C6"/>
    <w:rsid w:val="00E47E71"/>
    <w:rsid w:val="00E53637"/>
    <w:rsid w:val="00E57689"/>
    <w:rsid w:val="00E61356"/>
    <w:rsid w:val="00E62E31"/>
    <w:rsid w:val="00E62EE6"/>
    <w:rsid w:val="00E63DC7"/>
    <w:rsid w:val="00E67D1C"/>
    <w:rsid w:val="00E700A1"/>
    <w:rsid w:val="00E71308"/>
    <w:rsid w:val="00E729C2"/>
    <w:rsid w:val="00E8231A"/>
    <w:rsid w:val="00E87E78"/>
    <w:rsid w:val="00E9540C"/>
    <w:rsid w:val="00E95F82"/>
    <w:rsid w:val="00E9722D"/>
    <w:rsid w:val="00EA238A"/>
    <w:rsid w:val="00EA2422"/>
    <w:rsid w:val="00EA314D"/>
    <w:rsid w:val="00EA4E0D"/>
    <w:rsid w:val="00EA78EB"/>
    <w:rsid w:val="00EB1D48"/>
    <w:rsid w:val="00EC0C20"/>
    <w:rsid w:val="00EC1E4E"/>
    <w:rsid w:val="00EC3E17"/>
    <w:rsid w:val="00EC430C"/>
    <w:rsid w:val="00EC57E2"/>
    <w:rsid w:val="00ED2E22"/>
    <w:rsid w:val="00ED4D92"/>
    <w:rsid w:val="00EF26D5"/>
    <w:rsid w:val="00EF4B76"/>
    <w:rsid w:val="00EF6227"/>
    <w:rsid w:val="00EF73DD"/>
    <w:rsid w:val="00F147A5"/>
    <w:rsid w:val="00F14A2B"/>
    <w:rsid w:val="00F2113D"/>
    <w:rsid w:val="00F22BBD"/>
    <w:rsid w:val="00F30E96"/>
    <w:rsid w:val="00F342E0"/>
    <w:rsid w:val="00F35BD4"/>
    <w:rsid w:val="00F35F05"/>
    <w:rsid w:val="00F368D4"/>
    <w:rsid w:val="00F37031"/>
    <w:rsid w:val="00F3777E"/>
    <w:rsid w:val="00F45172"/>
    <w:rsid w:val="00F4566A"/>
    <w:rsid w:val="00F50716"/>
    <w:rsid w:val="00F5401C"/>
    <w:rsid w:val="00F5759B"/>
    <w:rsid w:val="00F63D73"/>
    <w:rsid w:val="00F74AB6"/>
    <w:rsid w:val="00F8056B"/>
    <w:rsid w:val="00F82B98"/>
    <w:rsid w:val="00F84619"/>
    <w:rsid w:val="00F86884"/>
    <w:rsid w:val="00F87009"/>
    <w:rsid w:val="00F91790"/>
    <w:rsid w:val="00FA292C"/>
    <w:rsid w:val="00FA523F"/>
    <w:rsid w:val="00FB544A"/>
    <w:rsid w:val="00FB71FB"/>
    <w:rsid w:val="00FC0A05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16EB437"/>
  <w15:docId w15:val="{46C55E56-9794-4E06-8EDB-CFE7A41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pPr>
      <w:jc w:val="center"/>
    </w:pPr>
    <w:rPr>
      <w:sz w:val="30"/>
    </w:rPr>
  </w:style>
  <w:style w:type="paragraph" w:styleId="a9">
    <w:name w:val="Body Text"/>
    <w:basedOn w:val="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ConsNormal">
    <w:name w:val="ConsNormal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nhideWhenUsed/>
    <w:rsid w:val="002E1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2E1855"/>
    <w:rPr>
      <w:b/>
      <w:bCs/>
    </w:rPr>
  </w:style>
  <w:style w:type="paragraph" w:styleId="af1">
    <w:name w:val="No Spacing"/>
    <w:uiPriority w:val="1"/>
    <w:qFormat/>
    <w:rsid w:val="004E5A4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53A7-D25C-4B0C-92C2-F584AA25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23789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8</cp:revision>
  <cp:lastPrinted>2022-08-02T13:28:00Z</cp:lastPrinted>
  <dcterms:created xsi:type="dcterms:W3CDTF">2022-08-02T07:07:00Z</dcterms:created>
  <dcterms:modified xsi:type="dcterms:W3CDTF">2022-08-02T13:35:00Z</dcterms:modified>
</cp:coreProperties>
</file>