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Pr="002E74FC" w:rsidRDefault="002E74FC" w:rsidP="002E74FC">
      <w:pPr>
        <w:tabs>
          <w:tab w:val="left" w:pos="1843"/>
        </w:tabs>
        <w:spacing w:line="360" w:lineRule="auto"/>
        <w:jc w:val="right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</w: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D64E76" w:rsidTr="00934DB6">
        <w:tc>
          <w:tcPr>
            <w:tcW w:w="10065" w:type="dxa"/>
          </w:tcPr>
          <w:p w:rsidR="00F82E30" w:rsidRPr="004709C4" w:rsidRDefault="008441AC" w:rsidP="00F82E30">
            <w:pPr>
              <w:pStyle w:val="aa"/>
              <w:jc w:val="right"/>
            </w:pPr>
            <w:r w:rsidRPr="008441AC"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91.95pt;margin-top:6.35pt;width:65.05pt;height:75.1pt;z-index:251657728" o:allowincell="f">
                  <v:imagedata r:id="rId8" o:title=""/>
                  <w10:wrap type="topAndBottom"/>
                </v:shape>
                <o:OLEObject Type="Embed" ProgID="PBrush" ShapeID="_x0000_s1029" DrawAspect="Content" ObjectID="_1710226357" r:id="rId9"/>
              </w:pict>
            </w:r>
          </w:p>
          <w:p w:rsidR="00F82E30" w:rsidRPr="00172D22" w:rsidRDefault="00F82E30" w:rsidP="00C00AB0">
            <w:pPr>
              <w:tabs>
                <w:tab w:val="left" w:pos="1843"/>
              </w:tabs>
              <w:jc w:val="center"/>
              <w:rPr>
                <w:b/>
                <w:sz w:val="30"/>
                <w:szCs w:val="30"/>
              </w:rPr>
            </w:pPr>
            <w:r w:rsidRPr="00172D22">
              <w:rPr>
                <w:b/>
                <w:sz w:val="30"/>
                <w:szCs w:val="30"/>
              </w:rPr>
              <w:t xml:space="preserve">АДМИНИСТРАЦИЯ МОРХОВСКОГО СЕЛЬСКОГО </w:t>
            </w:r>
            <w:r w:rsidR="00C00AB0" w:rsidRPr="00172D22">
              <w:rPr>
                <w:b/>
                <w:sz w:val="30"/>
                <w:szCs w:val="30"/>
              </w:rPr>
              <w:t>П</w:t>
            </w:r>
            <w:r w:rsidRPr="00172D22">
              <w:rPr>
                <w:b/>
                <w:sz w:val="30"/>
                <w:szCs w:val="30"/>
              </w:rPr>
              <w:t>ОСЕЛЕНИЯ</w:t>
            </w:r>
          </w:p>
          <w:p w:rsidR="00F82E30" w:rsidRPr="00554D14" w:rsidRDefault="00F82E30" w:rsidP="00F82E30">
            <w:pPr>
              <w:pStyle w:val="2"/>
              <w:spacing w:line="240" w:lineRule="auto"/>
              <w:rPr>
                <w:b w:val="0"/>
                <w:sz w:val="32"/>
                <w:szCs w:val="32"/>
              </w:rPr>
            </w:pPr>
          </w:p>
          <w:p w:rsidR="00F82E30" w:rsidRPr="00554D14" w:rsidRDefault="00F82E30" w:rsidP="00F82E30">
            <w:pPr>
              <w:pStyle w:val="2"/>
              <w:spacing w:line="240" w:lineRule="auto"/>
              <w:rPr>
                <w:sz w:val="32"/>
                <w:szCs w:val="32"/>
              </w:rPr>
            </w:pPr>
            <w:proofErr w:type="gramStart"/>
            <w:r w:rsidRPr="00554D14">
              <w:rPr>
                <w:sz w:val="32"/>
                <w:szCs w:val="32"/>
              </w:rPr>
              <w:t>П</w:t>
            </w:r>
            <w:proofErr w:type="gramEnd"/>
            <w:r w:rsidRPr="00554D14">
              <w:rPr>
                <w:sz w:val="32"/>
                <w:szCs w:val="32"/>
              </w:rPr>
              <w:t xml:space="preserve"> О С Т А Н О В Л Е Н И Е</w:t>
            </w:r>
          </w:p>
          <w:p w:rsidR="00F82E30" w:rsidRPr="008E0828" w:rsidRDefault="00F82E30" w:rsidP="00F82E30">
            <w:pPr>
              <w:jc w:val="center"/>
              <w:rPr>
                <w:sz w:val="28"/>
                <w:szCs w:val="28"/>
              </w:rPr>
            </w:pPr>
          </w:p>
          <w:p w:rsidR="00F82E30" w:rsidRPr="00A83B5A" w:rsidRDefault="00934DB6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2D22">
              <w:rPr>
                <w:sz w:val="28"/>
                <w:szCs w:val="28"/>
              </w:rPr>
              <w:t xml:space="preserve">30 марта </w:t>
            </w:r>
            <w:r>
              <w:rPr>
                <w:sz w:val="28"/>
                <w:szCs w:val="28"/>
              </w:rPr>
              <w:t>2022</w:t>
            </w:r>
            <w:r w:rsidR="00F82E30" w:rsidRPr="00A83B5A">
              <w:rPr>
                <w:sz w:val="28"/>
                <w:szCs w:val="28"/>
              </w:rPr>
              <w:t xml:space="preserve"> года № </w:t>
            </w:r>
            <w:r w:rsidR="00172D22">
              <w:rPr>
                <w:sz w:val="28"/>
                <w:szCs w:val="28"/>
              </w:rPr>
              <w:t>42</w:t>
            </w:r>
          </w:p>
          <w:p w:rsidR="00F82E30" w:rsidRPr="0041448C" w:rsidRDefault="00F82E30" w:rsidP="00934DB6">
            <w:pPr>
              <w:ind w:right="-71"/>
              <w:jc w:val="center"/>
              <w:rPr>
                <w:sz w:val="28"/>
                <w:szCs w:val="28"/>
              </w:rPr>
            </w:pPr>
          </w:p>
          <w:p w:rsidR="00F82E30" w:rsidRDefault="00F82E30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Морхово</w:t>
            </w:r>
          </w:p>
          <w:p w:rsidR="00F82E30" w:rsidRPr="007402D9" w:rsidRDefault="00F82E30" w:rsidP="00F82E30">
            <w:pPr>
              <w:jc w:val="center"/>
              <w:rPr>
                <w:b/>
                <w:sz w:val="28"/>
                <w:szCs w:val="28"/>
              </w:rPr>
            </w:pPr>
          </w:p>
          <w:p w:rsidR="00F82E30" w:rsidRPr="007402D9" w:rsidRDefault="00F82E30" w:rsidP="00F82E30">
            <w:pPr>
              <w:tabs>
                <w:tab w:val="left" w:pos="1843"/>
              </w:tabs>
              <w:jc w:val="center"/>
              <w:rPr>
                <w:b/>
                <w:sz w:val="2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9"/>
            </w:tblGrid>
            <w:tr w:rsidR="00BC03DA" w:rsidTr="00BC03DA">
              <w:tc>
                <w:tcPr>
                  <w:tcW w:w="9639" w:type="dxa"/>
                </w:tcPr>
                <w:p w:rsidR="00BC03DA" w:rsidRPr="00BA5885" w:rsidRDefault="00BC03DA" w:rsidP="00BC03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муниципальную программу Морховского сельского поселения «</w:t>
                  </w:r>
                  <w:r w:rsidRPr="00DB3418">
                    <w:rPr>
                      <w:rFonts w:eastAsia="Calibri"/>
                      <w:b/>
                      <w:sz w:val="28"/>
                      <w:szCs w:val="28"/>
                    </w:rPr>
                    <w:t>Благоустройст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во территории Морховского сельского поселения на 2020-2023</w:t>
                  </w:r>
                  <w:r w:rsidRPr="00DB3418">
                    <w:rPr>
                      <w:rFonts w:eastAsia="Calibri"/>
                      <w:b/>
                      <w:sz w:val="28"/>
                      <w:szCs w:val="28"/>
                    </w:rPr>
                    <w:t xml:space="preserve"> годы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C03DA" w:rsidRDefault="00BC03DA" w:rsidP="00BC03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03DA" w:rsidRDefault="00BC03DA" w:rsidP="00BC03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64E76" w:rsidRPr="00D64E76" w:rsidRDefault="00BC03DA" w:rsidP="00D64E76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="00172D22">
              <w:rPr>
                <w:sz w:val="28"/>
                <w:szCs w:val="28"/>
              </w:rPr>
              <w:t xml:space="preserve">В целях приведения муниципальной программы </w:t>
            </w:r>
            <w:r w:rsidR="00172D22" w:rsidRPr="00E442D6">
              <w:rPr>
                <w:bCs/>
                <w:color w:val="000000"/>
                <w:sz w:val="28"/>
                <w:szCs w:val="28"/>
              </w:rPr>
              <w:t>«</w:t>
            </w:r>
            <w:r w:rsidR="00172D22">
              <w:rPr>
                <w:sz w:val="28"/>
                <w:szCs w:val="28"/>
              </w:rPr>
              <w:t>Благоустройство территории Морховского сельского поселения</w:t>
            </w:r>
            <w:r w:rsidR="00172D22" w:rsidRPr="00E8306A">
              <w:rPr>
                <w:sz w:val="28"/>
                <w:szCs w:val="28"/>
              </w:rPr>
              <w:t xml:space="preserve"> на 2020-2023 годы</w:t>
            </w:r>
            <w:r w:rsidR="00172D22" w:rsidRPr="00E442D6">
              <w:rPr>
                <w:bCs/>
                <w:color w:val="000000"/>
                <w:sz w:val="28"/>
                <w:szCs w:val="28"/>
              </w:rPr>
              <w:t>»</w:t>
            </w:r>
            <w:r w:rsidR="00172D2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2D22">
              <w:rPr>
                <w:sz w:val="28"/>
                <w:szCs w:val="28"/>
              </w:rPr>
              <w:t xml:space="preserve">в соответствие с решениями Совета депутатов Морховского сельского поселения </w:t>
            </w:r>
            <w:r w:rsidR="00172D22" w:rsidRPr="009D6E06">
              <w:rPr>
                <w:sz w:val="28"/>
                <w:szCs w:val="24"/>
              </w:rPr>
              <w:t xml:space="preserve"> </w:t>
            </w:r>
            <w:r w:rsidR="00172D22">
              <w:rPr>
                <w:color w:val="000000"/>
                <w:sz w:val="28"/>
                <w:szCs w:val="28"/>
              </w:rPr>
              <w:t xml:space="preserve">от </w:t>
            </w:r>
            <w:r w:rsidR="00172D22">
              <w:rPr>
                <w:sz w:val="28"/>
                <w:szCs w:val="28"/>
              </w:rPr>
              <w:t>28.12.2021 № 61 «О бюджете Морховского сельского поселения на 2022 год и на плановый период 2023 и 2024 годов», от 18.03.2022 года № 73 «</w:t>
            </w:r>
            <w:r w:rsidR="00172D22" w:rsidRPr="00885171">
              <w:rPr>
                <w:sz w:val="28"/>
                <w:szCs w:val="28"/>
              </w:rPr>
              <w:t>О внесении изменений и дополнений в решение Совета депутатов Морховского сельского поселения от 28.12.2021  №61</w:t>
            </w:r>
            <w:proofErr w:type="gramEnd"/>
            <w:r w:rsidR="00172D22" w:rsidRPr="00885171">
              <w:rPr>
                <w:sz w:val="28"/>
                <w:szCs w:val="28"/>
              </w:rPr>
              <w:t xml:space="preserve"> «О бюджете Морховского сельского поселения на 2022 год и на плановый период 2023</w:t>
            </w:r>
            <w:r w:rsidR="00172D22">
              <w:rPr>
                <w:sz w:val="28"/>
                <w:szCs w:val="28"/>
              </w:rPr>
              <w:t xml:space="preserve"> </w:t>
            </w:r>
            <w:r w:rsidR="00172D22" w:rsidRPr="00885171">
              <w:rPr>
                <w:sz w:val="28"/>
                <w:szCs w:val="28"/>
              </w:rPr>
              <w:t>и 2024 годов»</w:t>
            </w:r>
            <w:r w:rsidR="00172D22">
              <w:rPr>
                <w:sz w:val="28"/>
                <w:szCs w:val="28"/>
              </w:rPr>
              <w:t xml:space="preserve">, </w:t>
            </w:r>
            <w:r w:rsidR="00D64E76" w:rsidRPr="00D64E76">
              <w:rPr>
                <w:sz w:val="28"/>
                <w:szCs w:val="28"/>
              </w:rPr>
              <w:t>Администрация Морховского сельского поселения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D64E76">
              <w:rPr>
                <w:b/>
                <w:sz w:val="28"/>
                <w:szCs w:val="28"/>
              </w:rPr>
              <w:t xml:space="preserve">ПОСТАНОВЛЯЕТ: 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D64E76">
              <w:rPr>
                <w:sz w:val="28"/>
                <w:szCs w:val="28"/>
              </w:rPr>
              <w:t>1.Внести изменения в муниципальную программу Морховского сельского поселения «</w:t>
            </w:r>
            <w:r w:rsidRPr="00D64E76">
              <w:rPr>
                <w:rFonts w:eastAsia="Calibri"/>
                <w:sz w:val="28"/>
                <w:szCs w:val="28"/>
              </w:rPr>
              <w:t>Благоустройство территории населенных пунктов Морховского сельского поселения на 2020-2023 годы», утвержденную постановлением администрации поселения от 05.11.2019 № 75:</w:t>
            </w:r>
          </w:p>
          <w:p w:rsidR="00D64E76" w:rsidRPr="00D64E76" w:rsidRDefault="00D64E76" w:rsidP="00D64E76">
            <w:pPr>
              <w:jc w:val="both"/>
              <w:rPr>
                <w:sz w:val="28"/>
                <w:szCs w:val="28"/>
              </w:rPr>
            </w:pPr>
            <w:r w:rsidRPr="00D64E76">
              <w:rPr>
                <w:sz w:val="28"/>
                <w:szCs w:val="28"/>
              </w:rPr>
              <w:t xml:space="preserve">         1.1. Пункт 5 паспорта муниципальной программы изложить в следующей редакции: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rPr>
                <w:color w:val="000000"/>
                <w:sz w:val="28"/>
                <w:szCs w:val="28"/>
              </w:rPr>
            </w:pPr>
            <w:r w:rsidRPr="00D64E76">
              <w:rPr>
                <w:color w:val="000000"/>
                <w:sz w:val="28"/>
                <w:szCs w:val="28"/>
              </w:rPr>
              <w:t>5.Цели, задачи и целевые показатели муниципальной программы:</w:t>
            </w:r>
          </w:p>
          <w:tbl>
            <w:tblPr>
              <w:tblW w:w="9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34"/>
              <w:gridCol w:w="6"/>
              <w:gridCol w:w="12"/>
              <w:gridCol w:w="3934"/>
              <w:gridCol w:w="1089"/>
              <w:gridCol w:w="1282"/>
              <w:gridCol w:w="24"/>
              <w:gridCol w:w="1240"/>
              <w:gridCol w:w="18"/>
              <w:gridCol w:w="1410"/>
            </w:tblGrid>
            <w:tr w:rsidR="00D64E76" w:rsidTr="00934DB6"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9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Цели, задачи муниципальной программы, наименование и</w:t>
                  </w:r>
                  <w:r>
                    <w:rPr>
                      <w:sz w:val="28"/>
                      <w:szCs w:val="28"/>
                    </w:rPr>
                    <w:br/>
                    <w:t>единица измерения целевого показателя</w:t>
                  </w:r>
                </w:p>
              </w:tc>
              <w:tc>
                <w:tcPr>
                  <w:tcW w:w="50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Значения целевого показателя по годам</w:t>
                  </w:r>
                </w:p>
              </w:tc>
            </w:tr>
            <w:tr w:rsidR="00D64E76" w:rsidTr="00934DB6"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E76" w:rsidRDefault="00D64E76" w:rsidP="00D64E76">
                  <w:pPr>
                    <w:overflowPunct/>
                    <w:autoSpaceDE/>
                    <w:autoSpaceDN/>
                    <w:adjustRightInd/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E76" w:rsidRDefault="00D64E76" w:rsidP="00D64E76">
                  <w:pPr>
                    <w:overflowPunct/>
                    <w:autoSpaceDE/>
                    <w:autoSpaceDN/>
                    <w:adjustRightInd/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D64E76" w:rsidTr="00934DB6">
              <w:tc>
                <w:tcPr>
                  <w:tcW w:w="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spacing w:before="120"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</w:p>
                <w:p w:rsidR="00D64E76" w:rsidRDefault="00D64E76" w:rsidP="00D64E76">
                  <w:pPr>
                    <w:spacing w:before="120"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spacing w:before="120"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Цель 1: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Обеспечение комфортных условий проживания жителей </w:t>
                  </w:r>
                  <w:r>
                    <w:rPr>
                      <w:sz w:val="28"/>
                      <w:szCs w:val="28"/>
                    </w:rPr>
                    <w:lastRenderedPageBreak/>
                    <w:t>населенных пунктов, в том числе улучшение внешнего облика населенного пункта,  благоустройство территории населенных пунктов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1.1.</w:t>
                  </w:r>
                </w:p>
              </w:tc>
              <w:tc>
                <w:tcPr>
                  <w:tcW w:w="90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spacing w:before="120" w:line="240" w:lineRule="exac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Задача 1. Организация уличного освещения на территории населенных пунктов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1.1.1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pStyle w:val="16"/>
                    <w:spacing w:before="120" w:line="240" w:lineRule="exact"/>
                    <w:ind w:left="0" w:right="0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Уровень освещенности</w:t>
                  </w:r>
                </w:p>
                <w:p w:rsidR="00D64E76" w:rsidRPr="005870E5" w:rsidRDefault="00D64E76" w:rsidP="00D64E76">
                  <w:pPr>
                    <w:pStyle w:val="16"/>
                    <w:spacing w:before="120" w:line="240" w:lineRule="exact"/>
                    <w:ind w:left="0" w:right="0"/>
                    <w:jc w:val="both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территории населенных пунктов поселения</w:t>
                  </w:r>
                  <w:proofErr w:type="gramStart"/>
                  <w:r>
                    <w:rPr>
                      <w:b w:val="0"/>
                      <w:sz w:val="28"/>
                      <w:szCs w:val="28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before="12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90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Задача 2. Организация и содержание мест захоронения 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Степень организации санитарной очистки  территории кладбищ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(%.)</w:t>
                  </w:r>
                  <w:proofErr w:type="gramEnd"/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1.2.2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pStyle w:val="16"/>
                    <w:spacing w:before="0" w:line="240" w:lineRule="auto"/>
                    <w:ind w:left="0" w:right="0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b w:val="0"/>
                      <w:color w:val="000000"/>
                      <w:sz w:val="28"/>
                      <w:szCs w:val="28"/>
                    </w:rPr>
                    <w:t>Улучшение состояния  гражданских захоронений (</w:t>
                  </w:r>
                  <w:proofErr w:type="gramStart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>ед</w:t>
                  </w:r>
                  <w:proofErr w:type="gramEnd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1.2.3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pStyle w:val="16"/>
                    <w:spacing w:before="0" w:line="240" w:lineRule="auto"/>
                    <w:ind w:left="0" w:right="0"/>
                    <w:jc w:val="both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b w:val="0"/>
                      <w:color w:val="000000"/>
                      <w:sz w:val="28"/>
                      <w:szCs w:val="28"/>
                    </w:rPr>
                    <w:t>Количество оказанных ритуальных услуг (ед.)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90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Задача 3.Прочие мероприятия по  благоустройству населенных пунктов </w:t>
                  </w:r>
                </w:p>
              </w:tc>
            </w:tr>
            <w:tr w:rsidR="00D64E76" w:rsidTr="00934DB6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1.3.1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Степень организации санитарной очистки, сбора и вывоза твердых бытовых отходов с территории населенных пунктов поселения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B16718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B16718">
                    <w:rPr>
                      <w:sz w:val="28"/>
                      <w:szCs w:val="28"/>
                      <w:lang w:val="en-US"/>
                    </w:rPr>
                    <w:t>.3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Площадь обкашиваемых в летнее время территорий в населенных пунктах (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1,5</w:t>
                  </w:r>
                </w:p>
              </w:tc>
            </w:tr>
            <w:tr w:rsidR="00D64E76" w:rsidRPr="009D76C3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1.3.3.</w:t>
                  </w:r>
                </w:p>
                <w:p w:rsidR="00D64E76" w:rsidRPr="009D76C3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9D76C3">
                    <w:rPr>
                      <w:color w:val="000000"/>
                      <w:sz w:val="28"/>
                      <w:szCs w:val="28"/>
                    </w:rPr>
                    <w:t xml:space="preserve">Количество проведенных собраний по информированию населения о нормах и правилах обращения с бытовыми отходами, местах временного складирования мусора 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 w:rsidRPr="009D76C3"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gramEnd"/>
                  <w:r w:rsidRPr="009D76C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9D76C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9D76C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9D76C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Pr="009D76C3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1.3.4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4E76" w:rsidRPr="000D20FD" w:rsidRDefault="00D64E76" w:rsidP="00D64E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проверок в рамках муниципального контроля, (</w:t>
                  </w:r>
                  <w:proofErr w:type="gramStart"/>
                  <w:r>
                    <w:rPr>
                      <w:sz w:val="28"/>
                      <w:szCs w:val="28"/>
                    </w:rPr>
                    <w:t>ед</w:t>
                  </w:r>
                  <w:proofErr w:type="gramEnd"/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1.3.5.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4E76" w:rsidRDefault="00D64E76" w:rsidP="00D64E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продезинфицированных населенных пунктов (ед.)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1.3.6.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Площадь благоустроенной территории (кв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2968          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64E76" w:rsidTr="00934DB6"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1.3.7.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Площадь населенных пунктов, очищенная от борщевика Сосновского, </w:t>
                  </w:r>
                  <w:proofErr w:type="gramStart"/>
                  <w:r>
                    <w:rPr>
                      <w:sz w:val="28"/>
                      <w:szCs w:val="28"/>
                    </w:rPr>
                    <w:t>га</w:t>
                  </w:r>
                  <w:proofErr w:type="gramEnd"/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5,3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934DB6" w:rsidRDefault="00D64E76" w:rsidP="00934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1.2.</w:t>
            </w:r>
            <w:r w:rsidRPr="00F51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 7 паспорта муниципальной программы изложить в следующей редакции:</w:t>
            </w:r>
          </w:p>
          <w:p w:rsidR="00D64E76" w:rsidRPr="002F0436" w:rsidRDefault="00D64E76" w:rsidP="00D64E76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F0436">
              <w:rPr>
                <w:sz w:val="28"/>
                <w:szCs w:val="28"/>
              </w:rPr>
              <w:t>. Объемы и источники финансирования муниципальной программы в целом и по годам реализации (тыс. руб.):</w:t>
            </w:r>
          </w:p>
          <w:tbl>
            <w:tblPr>
              <w:tblW w:w="1655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47"/>
              <w:gridCol w:w="1458"/>
              <w:gridCol w:w="1459"/>
              <w:gridCol w:w="1459"/>
              <w:gridCol w:w="1459"/>
              <w:gridCol w:w="1098"/>
              <w:gridCol w:w="1418"/>
              <w:gridCol w:w="7057"/>
            </w:tblGrid>
            <w:tr w:rsidR="00D64E76" w:rsidTr="00D64E76">
              <w:trPr>
                <w:trHeight w:hRule="exact" w:val="298"/>
              </w:trPr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3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7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D64E76" w:rsidTr="00D64E76">
              <w:trPr>
                <w:gridAfter w:val="1"/>
                <w:wAfter w:w="7057" w:type="dxa"/>
                <w:trHeight w:hRule="exact" w:val="892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-67" w:firstLine="6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 района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областной</w:t>
                  </w:r>
                </w:p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72030A" w:rsidRDefault="00D64E76" w:rsidP="00D64E76">
                  <w:pPr>
                    <w:spacing w:line="260" w:lineRule="exact"/>
                    <w:ind w:left="540" w:hanging="540"/>
                  </w:pPr>
                  <w:r w:rsidRPr="0072030A">
                    <w:rPr>
                      <w:color w:val="000000"/>
                    </w:rPr>
                    <w:t>федеральный</w:t>
                  </w:r>
                </w:p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 w:rsidRPr="0072030A">
                    <w:rPr>
                      <w:color w:val="000000"/>
                    </w:rPr>
                    <w:t>бюджет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7" w:hanging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бюджета поселения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внебюджетные</w:t>
                  </w:r>
                </w:p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</w:tr>
            <w:tr w:rsidR="00D64E76" w:rsidTr="00D64E76">
              <w:trPr>
                <w:gridAfter w:val="1"/>
                <w:wAfter w:w="7057" w:type="dxa"/>
                <w:trHeight w:hRule="exact" w:val="293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D64E76" w:rsidTr="00D64E76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59,50000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394,55831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454,05831</w:t>
                  </w:r>
                </w:p>
              </w:tc>
            </w:tr>
            <w:tr w:rsidR="00D64E76" w:rsidRPr="00E113FB" w:rsidTr="00D64E76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 w:rsidRPr="00E113F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559</w:t>
                  </w:r>
                  <w:r w:rsidRPr="00E113FB">
                    <w:rPr>
                      <w:sz w:val="28"/>
                      <w:szCs w:val="28"/>
                    </w:rPr>
                    <w:t>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322</w:t>
                  </w:r>
                  <w:r w:rsidRPr="00E113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041</w:t>
                  </w:r>
                  <w:r w:rsidRPr="00E113FB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  <w:r w:rsidRPr="00E113FB">
                    <w:rPr>
                      <w:sz w:val="28"/>
                      <w:szCs w:val="28"/>
                    </w:rPr>
                    <w:t>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E113FB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1121</w:t>
                  </w:r>
                  <w:r w:rsidRPr="00E113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041</w:t>
                  </w:r>
                  <w:r w:rsidRPr="00E113FB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64E76" w:rsidTr="00D64E76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114,00000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344,385</w:t>
                  </w:r>
                  <w:r w:rsidRPr="009C33BF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458,385</w:t>
                  </w:r>
                  <w:r w:rsidRPr="009C33BF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D64E76" w:rsidTr="00D64E76">
              <w:trPr>
                <w:gridAfter w:val="1"/>
                <w:wAfter w:w="7057" w:type="dxa"/>
                <w:trHeight w:hRule="exact" w:val="33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300,40000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300,40000</w:t>
                  </w:r>
                </w:p>
              </w:tc>
            </w:tr>
            <w:tr w:rsidR="00D64E76" w:rsidTr="00D64E76">
              <w:trPr>
                <w:gridAfter w:val="1"/>
                <w:wAfter w:w="7057" w:type="dxa"/>
                <w:trHeight w:hRule="exact" w:val="341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ind w:left="540" w:hanging="54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234,00000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618,50000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1361,38431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9C33BF" w:rsidRDefault="00D64E76" w:rsidP="00D64E76">
                  <w:pPr>
                    <w:ind w:left="540" w:hanging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2333,88431</w:t>
                  </w:r>
                </w:p>
              </w:tc>
            </w:tr>
          </w:tbl>
          <w:p w:rsidR="00D64E76" w:rsidRDefault="00D64E76" w:rsidP="00D64E76">
            <w:pPr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D64E76" w:rsidRPr="002F0436" w:rsidRDefault="00D64E76" w:rsidP="00D64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F51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муниципальной программы изложить в следующей редакции:</w:t>
            </w:r>
          </w:p>
          <w:p w:rsidR="00D64E76" w:rsidRDefault="00D64E76" w:rsidP="00D64E76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муниципальной программы</w:t>
            </w:r>
          </w:p>
          <w:tbl>
            <w:tblPr>
              <w:tblW w:w="978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565"/>
              <w:gridCol w:w="2412"/>
              <w:gridCol w:w="1276"/>
              <w:gridCol w:w="851"/>
              <w:gridCol w:w="992"/>
              <w:gridCol w:w="1134"/>
              <w:gridCol w:w="52"/>
              <w:gridCol w:w="656"/>
              <w:gridCol w:w="709"/>
              <w:gridCol w:w="567"/>
              <w:gridCol w:w="567"/>
            </w:tblGrid>
            <w:tr w:rsidR="00D64E76" w:rsidTr="00D64E76">
              <w:trPr>
                <w:trHeight w:hRule="exact" w:val="1979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60" w:lineRule="exact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60" w:lineRule="exact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Срок</w:t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285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реализа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  <w:t>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Целевой показатель (номер целевого показателя из паспорта  про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  <w:t>граммы)</w:t>
                  </w:r>
                </w:p>
              </w:tc>
              <w:tc>
                <w:tcPr>
                  <w:tcW w:w="11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Источник</w:t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финансиро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вания</w:t>
                  </w:r>
                </w:p>
              </w:tc>
              <w:tc>
                <w:tcPr>
                  <w:tcW w:w="24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Объем финансирования по годам (тыс</w:t>
                  </w:r>
                  <w:proofErr w:type="gramStart"/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уб.)</w:t>
                  </w:r>
                </w:p>
              </w:tc>
            </w:tr>
            <w:tr w:rsidR="00D64E76" w:rsidTr="00D64E76">
              <w:trPr>
                <w:cantSplit/>
                <w:trHeight w:hRule="exact" w:val="1040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D64E76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</w:tr>
            <w:tr w:rsidR="00D64E76" w:rsidTr="00D64E76">
              <w:trPr>
                <w:trHeight w:hRule="exact" w:val="31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D64E76" w:rsidTr="00D64E76">
              <w:trPr>
                <w:trHeight w:hRule="exact" w:val="58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 w:rsidRPr="003257D9">
                    <w:rPr>
                      <w:color w:val="000000"/>
                      <w:spacing w:val="1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Задача 1. </w:t>
                  </w:r>
                  <w:r w:rsidRPr="00113855">
                    <w:rPr>
                      <w:color w:val="000000"/>
                      <w:sz w:val="24"/>
                      <w:szCs w:val="24"/>
                    </w:rPr>
                    <w:t>Организация уличного освещения на территории населенных пунктов</w:t>
                  </w:r>
                </w:p>
              </w:tc>
            </w:tr>
            <w:tr w:rsidR="00D64E76" w:rsidTr="00D64E76">
              <w:trPr>
                <w:trHeight w:hRule="exact" w:val="136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Оплата электроэнергии для уличного освещения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950F7" w:rsidRDefault="00D64E76" w:rsidP="00D64E7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185</w:t>
                  </w:r>
                  <w:r w:rsidRPr="00F950F7">
                    <w:rPr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sz w:val="24"/>
                      <w:szCs w:val="24"/>
                      <w:lang w:eastAsia="en-US"/>
                    </w:rPr>
                    <w:t>70100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950F7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181,10900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264,385</w:t>
                  </w:r>
                  <w:r w:rsidRPr="00555A64"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220,40000</w:t>
                  </w:r>
                </w:p>
              </w:tc>
            </w:tr>
            <w:tr w:rsidR="00D64E76" w:rsidTr="00D64E76">
              <w:trPr>
                <w:trHeight w:hRule="exact" w:val="106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1.2.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Обслуживание светильников уличного освещения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43,35100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76183C">
                    <w:rPr>
                      <w:sz w:val="24"/>
                      <w:szCs w:val="24"/>
                      <w:lang w:eastAsia="en-US"/>
                    </w:rPr>
                    <w:t>44,</w:t>
                  </w:r>
                  <w:r>
                    <w:rPr>
                      <w:sz w:val="24"/>
                      <w:szCs w:val="24"/>
                      <w:lang w:eastAsia="en-US"/>
                    </w:rPr>
                    <w:t>50000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55A64">
                    <w:rPr>
                      <w:sz w:val="24"/>
                      <w:szCs w:val="24"/>
                      <w:lang w:eastAsia="en-US"/>
                    </w:rPr>
                    <w:t>44,50000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44,500000</w:t>
                  </w:r>
                </w:p>
              </w:tc>
            </w:tr>
            <w:tr w:rsidR="00D64E76" w:rsidTr="00D64E76">
              <w:trPr>
                <w:trHeight w:hRule="exact" w:val="32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826F0" w:rsidRDefault="00D64E76" w:rsidP="00D64E76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8826F0">
                    <w:rPr>
                      <w:color w:val="000000"/>
                      <w:sz w:val="24"/>
                      <w:szCs w:val="24"/>
                    </w:rPr>
                    <w:t>Задача 2.</w:t>
                  </w:r>
                  <w:r>
                    <w:rPr>
                      <w:color w:val="000000"/>
                      <w:sz w:val="24"/>
                      <w:szCs w:val="24"/>
                    </w:rPr>
                    <w:t>Организация и с</w:t>
                  </w:r>
                  <w:r w:rsidRPr="008826F0">
                    <w:rPr>
                      <w:color w:val="000000"/>
                      <w:sz w:val="24"/>
                      <w:szCs w:val="24"/>
                    </w:rPr>
                    <w:t>одержание мест захоронения</w:t>
                  </w:r>
                </w:p>
              </w:tc>
            </w:tr>
            <w:tr w:rsidR="00D64E76" w:rsidTr="00D64E76">
              <w:trPr>
                <w:trHeight w:hRule="exact" w:val="164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Уборка мусора и обкашивание территории гражданских захоронений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1.2.1.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1.2.2.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6,00000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85BD9">
                    <w:rPr>
                      <w:sz w:val="24"/>
                      <w:szCs w:val="24"/>
                      <w:lang w:eastAsia="en-US"/>
                    </w:rPr>
                    <w:t>6,0</w:t>
                  </w:r>
                  <w:r>
                    <w:rPr>
                      <w:sz w:val="24"/>
                      <w:szCs w:val="24"/>
                      <w:lang w:eastAsia="en-US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85BD9">
                    <w:rPr>
                      <w:sz w:val="24"/>
                      <w:szCs w:val="24"/>
                      <w:lang w:eastAsia="en-US"/>
                    </w:rPr>
                    <w:t>6,0</w:t>
                  </w:r>
                  <w:r>
                    <w:rPr>
                      <w:sz w:val="24"/>
                      <w:szCs w:val="24"/>
                      <w:lang w:eastAsia="en-US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6,00000</w:t>
                  </w:r>
                </w:p>
              </w:tc>
            </w:tr>
            <w:tr w:rsidR="00D64E76" w:rsidRPr="00080F31" w:rsidTr="00D64E76">
              <w:trPr>
                <w:trHeight w:hRule="exact" w:val="930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2.2</w:t>
                  </w:r>
                  <w:r w:rsidRPr="00080F31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 w:rsidRPr="00080F31">
                    <w:rPr>
                      <w:sz w:val="24"/>
                      <w:szCs w:val="24"/>
                    </w:rPr>
                    <w:t>Организация и оказание ритуальных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  <w:r w:rsidRPr="00080F31">
                    <w:rPr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1.2.3.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4,77</w:t>
                  </w:r>
                  <w:r w:rsidRPr="00080F31">
                    <w:rPr>
                      <w:sz w:val="24"/>
                      <w:szCs w:val="24"/>
                      <w:lang w:eastAsia="en-US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</w:tr>
            <w:tr w:rsidR="00D64E76" w:rsidRPr="00080F31" w:rsidTr="00D64E76">
              <w:trPr>
                <w:trHeight w:hRule="exact" w:val="298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2.3.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Обустройство гражданского кладбища и прилегающей территории д</w:t>
                  </w:r>
                  <w:proofErr w:type="gramStart"/>
                  <w:r>
                    <w:rPr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sz w:val="24"/>
                      <w:szCs w:val="24"/>
                    </w:rPr>
                    <w:t>ольшое Ельно (софинансирование ППМИ)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1.2.2.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64E76" w:rsidTr="00D64E76">
              <w:trPr>
                <w:trHeight w:hRule="exact" w:val="49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Задача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 w:rsidRPr="00902A14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Pr="00902A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 благоустройству населенных</w:t>
                  </w:r>
                  <w:r w:rsidRPr="00902A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пунктов</w:t>
                  </w:r>
                </w:p>
              </w:tc>
            </w:tr>
            <w:tr w:rsidR="00D64E76" w:rsidRPr="00820DB0" w:rsidTr="00D64E76">
              <w:trPr>
                <w:trHeight w:hRule="exact" w:val="127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ind w:left="144" w:right="142"/>
                    <w:jc w:val="both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Обкашивание, уборка территории населенных пунктов в летнее время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 xml:space="preserve"> 1.3.2.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820DB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20DB0">
                    <w:rPr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</w:tc>
            </w:tr>
            <w:tr w:rsidR="00D64E76" w:rsidRPr="009A7569" w:rsidTr="00D64E76">
              <w:trPr>
                <w:trHeight w:hRule="exact" w:val="236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A7569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D4CB0" w:rsidRDefault="00D64E76" w:rsidP="00D64E76">
                  <w:pPr>
                    <w:shd w:val="clear" w:color="auto" w:fill="FFFFFF"/>
                    <w:ind w:left="144" w:right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D4CB0">
                    <w:rPr>
                      <w:color w:val="000000"/>
                      <w:sz w:val="24"/>
                      <w:szCs w:val="24"/>
                    </w:rPr>
                    <w:t>Информирование населения о нормах и правилах обращения с бытовыми отходами, местах временного складирования мусора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E75A0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E75A0">
                    <w:rPr>
                      <w:sz w:val="24"/>
                      <w:szCs w:val="24"/>
                    </w:rPr>
                    <w:t>1.3.3.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9A7569" w:rsidTr="00D64E76">
              <w:trPr>
                <w:trHeight w:hRule="exact" w:val="207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D4CB0" w:rsidRDefault="00D64E76" w:rsidP="00D64E76">
                  <w:pPr>
                    <w:ind w:left="144" w:right="142"/>
                    <w:rPr>
                      <w:sz w:val="24"/>
                      <w:szCs w:val="24"/>
                    </w:rPr>
                  </w:pPr>
                  <w:proofErr w:type="gramStart"/>
                  <w:r w:rsidRPr="008D4CB0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8D4CB0">
                    <w:rPr>
                      <w:sz w:val="24"/>
                      <w:szCs w:val="24"/>
                    </w:rPr>
                    <w:t xml:space="preserve"> соблюдением Правил благоустройства и санитарного содержания территории поселения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E75A0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9E75A0">
                    <w:rPr>
                      <w:sz w:val="24"/>
                      <w:szCs w:val="24"/>
                    </w:rPr>
                    <w:t>1.3.4.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0D20FD"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35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A79C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widowControl w:val="0"/>
                    <w:spacing w:after="120"/>
                    <w:ind w:left="144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Оказание содействия ТОС д</w:t>
                  </w:r>
                  <w:proofErr w:type="gramStart"/>
                  <w:r w:rsidRPr="00FA79C7">
                    <w:rPr>
                      <w:sz w:val="24"/>
                      <w:szCs w:val="24"/>
                    </w:rPr>
                    <w:t>.М</w:t>
                  </w:r>
                  <w:proofErr w:type="gramEnd"/>
                  <w:r w:rsidRPr="00FA79C7">
                    <w:rPr>
                      <w:sz w:val="24"/>
                      <w:szCs w:val="24"/>
                    </w:rPr>
                    <w:t>орхово в приобретении бункера и контейнеров для мусора и контейнерной площадки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2021-2023</w:t>
                  </w:r>
                  <w:r w:rsidRPr="00FA79C7">
                    <w:rPr>
                      <w:sz w:val="24"/>
                      <w:szCs w:val="24"/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 w:rsidRPr="008A7A19">
                    <w:rPr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Бюджет поселения</w:t>
                  </w: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Pr="00FA79C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43200</w:t>
                  </w: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16,50000</w:t>
                  </w: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16,50000</w:t>
                  </w:r>
                </w:p>
              </w:tc>
            </w:tr>
            <w:tr w:rsidR="00D64E76" w:rsidRPr="00FA79C7" w:rsidTr="00D64E76">
              <w:trPr>
                <w:trHeight w:hRule="exact" w:val="29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3.5.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125884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 xml:space="preserve">Оказание содействия </w:t>
                  </w:r>
                  <w:r w:rsidRPr="00125884">
                    <w:rPr>
                      <w:sz w:val="24"/>
                      <w:szCs w:val="24"/>
                    </w:rPr>
                    <w:t>ТОС д</w:t>
                  </w:r>
                  <w:proofErr w:type="gramStart"/>
                  <w:r w:rsidRPr="00125884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125884">
                    <w:rPr>
                      <w:sz w:val="24"/>
                      <w:szCs w:val="24"/>
                    </w:rPr>
                    <w:t>ольшое Ельно в ремонте колодца и благоустройстве прилегающей к колодцу территории расположенного на ул.Садовая,</w:t>
                  </w:r>
                </w:p>
                <w:p w:rsidR="00D64E76" w:rsidRPr="00FA79C7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 w:rsidRPr="0012588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125884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125884">
                    <w:rPr>
                      <w:sz w:val="24"/>
                      <w:szCs w:val="24"/>
                    </w:rPr>
                    <w:t>ольшое Ельно</w:t>
                  </w:r>
                  <w:r w:rsidRPr="005613B0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 w:rsidRPr="008A7A19">
                    <w:rPr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Бюджет поселения</w:t>
                  </w: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16,50000</w:t>
                  </w: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59,5000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184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3.6.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Обработка дезинфицирующими средствами мест общего пользования в населенных пунктах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9,44298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184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территории муниципального образования (прочие работы)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1.3.6.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Средства резервного фонда Правительства РФ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94.99333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3.8.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организацию работы и устранение последствий распространения коронавирусной инфекции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30,80000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3.9.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борьбе с борщевиком Сосновского за счет иных межбюджетных трансфертов из бюджета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2021-2022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1.3.7.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64E76" w:rsidRDefault="00D64E76" w:rsidP="00D64E76">
            <w:pPr>
              <w:tabs>
                <w:tab w:val="left" w:pos="6800"/>
              </w:tabs>
              <w:outlineLvl w:val="0"/>
              <w:rPr>
                <w:b/>
                <w:sz w:val="28"/>
                <w:szCs w:val="28"/>
              </w:rPr>
            </w:pPr>
          </w:p>
          <w:p w:rsidR="00D64E76" w:rsidRPr="00FF0547" w:rsidRDefault="00D64E76" w:rsidP="00D64E76">
            <w:pPr>
              <w:spacing w:line="32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F0547">
              <w:rPr>
                <w:sz w:val="28"/>
                <w:szCs w:val="28"/>
              </w:rPr>
              <w:t>. Опубликовать постановление на официальном сайте Администрации поселения в информационно-коммуникационной сети «Интернет».</w:t>
            </w: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tabs>
                <w:tab w:val="left" w:pos="774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поселения                                     П.П.Голошубов</w:t>
            </w: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934DB6">
            <w:pPr>
              <w:spacing w:line="360" w:lineRule="atLeast"/>
              <w:ind w:left="-496" w:right="214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Pr="003700E1" w:rsidRDefault="00D64E76" w:rsidP="00D64E76">
            <w:pPr>
              <w:jc w:val="center"/>
              <w:rPr>
                <w:b/>
                <w:sz w:val="28"/>
                <w:szCs w:val="28"/>
              </w:rPr>
            </w:pPr>
            <w:r w:rsidRPr="003700E1">
              <w:rPr>
                <w:b/>
                <w:sz w:val="28"/>
                <w:szCs w:val="28"/>
              </w:rPr>
              <w:t>Расчет финансовых средств на реализацию мероприятий</w:t>
            </w:r>
          </w:p>
          <w:p w:rsidR="00D64E76" w:rsidRPr="003700E1" w:rsidRDefault="00D64E76" w:rsidP="00D64E76">
            <w:pPr>
              <w:jc w:val="center"/>
              <w:rPr>
                <w:b/>
                <w:sz w:val="28"/>
                <w:szCs w:val="28"/>
              </w:rPr>
            </w:pPr>
            <w:r w:rsidRPr="003700E1">
              <w:rPr>
                <w:b/>
                <w:sz w:val="28"/>
                <w:szCs w:val="28"/>
              </w:rPr>
              <w:t>муниципальной программы «Благоустройство территории Морховского сельского поселения на 2020 - 2023 годы»</w:t>
            </w:r>
          </w:p>
          <w:p w:rsidR="00D64E76" w:rsidRPr="005D6BA2" w:rsidRDefault="00D64E76" w:rsidP="00D64E76">
            <w:pPr>
              <w:spacing w:line="360" w:lineRule="atLeast"/>
              <w:ind w:firstLine="851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numPr>
                <w:ilvl w:val="1"/>
                <w:numId w:val="26"/>
              </w:num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электроэнергии для уличного освещения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кВт составляет 6,98 рублей (в ценах 2019 года). Потребление электроэнергии для уличного освещения – 31777 кВт (из расчета на 54 уличных светильника, находящихся на улицах, не являющихся дорогами местного значения в 2020 году, с 2021 года количество светильников будет увеличено до 86)</w:t>
            </w:r>
          </w:p>
          <w:p w:rsidR="00D64E76" w:rsidRDefault="00D64E76" w:rsidP="00D64E76">
            <w:pPr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31777 кВт х 6,98 рублей = 221,8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(в ценах 2020 года)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221,80000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(в ценах 2020 года)</w:t>
            </w:r>
          </w:p>
          <w:p w:rsidR="00D64E76" w:rsidRPr="007C7AEE" w:rsidRDefault="00D64E76" w:rsidP="00D64E76">
            <w:pPr>
              <w:ind w:right="-143"/>
              <w:jc w:val="both"/>
            </w:pPr>
            <w:r>
              <w:rPr>
                <w:sz w:val="28"/>
                <w:szCs w:val="28"/>
              </w:rPr>
              <w:t xml:space="preserve">            2021 год – 181,1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(в ценах 2021 года.</w:t>
            </w:r>
            <w:r w:rsidRPr="00BF24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Стоимость 1 кВт – 6,98 рублей. Расход на уличное освещение  25946 кВт х 6,98 рублей=181,109 тыс. рублей</w:t>
            </w:r>
            <w:proofErr w:type="gramStart"/>
            <w:r w:rsidRPr="00DE0DC7"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264,38500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(в ценах 2021 года.</w:t>
            </w:r>
            <w:r w:rsidRPr="00BF24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Стоимость 1 кВт – 6,98 рублей. Расход на уличное освещение 37878 кВт х 6,98 рублей=264,385 тыс. рублей</w:t>
            </w:r>
            <w:proofErr w:type="gramStart"/>
            <w:r w:rsidRPr="00DE0DC7"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220,40000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(в ценах 2020 года</w:t>
            </w:r>
            <w:r w:rsidRPr="00300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ценах 2021 года.</w:t>
            </w:r>
            <w:r w:rsidRPr="00BF24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Стоимость 1 кВт – 6,98 рублей. </w:t>
            </w:r>
            <w:proofErr w:type="gramStart"/>
            <w:r>
              <w:rPr>
                <w:bCs/>
                <w:sz w:val="28"/>
                <w:szCs w:val="28"/>
              </w:rPr>
              <w:t>Расход на уличное освещение дорог 31577 кВт х 6,98 рублей=220,400 тыс. рублей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D64E76" w:rsidRPr="00B850BA" w:rsidRDefault="00D64E76" w:rsidP="00D64E76">
            <w:pPr>
              <w:widowControl w:val="0"/>
              <w:numPr>
                <w:ilvl w:val="1"/>
                <w:numId w:val="26"/>
              </w:numPr>
              <w:spacing w:line="360" w:lineRule="atLeast"/>
              <w:jc w:val="both"/>
              <w:rPr>
                <w:sz w:val="28"/>
                <w:szCs w:val="28"/>
              </w:rPr>
            </w:pPr>
            <w:r w:rsidRPr="00B850BA">
              <w:rPr>
                <w:sz w:val="28"/>
                <w:szCs w:val="28"/>
              </w:rPr>
              <w:t>Обслуживание светильников уличного освещения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B850BA">
              <w:rPr>
                <w:sz w:val="28"/>
                <w:szCs w:val="28"/>
              </w:rPr>
              <w:t xml:space="preserve">На территории поселения в настоящее время находится </w:t>
            </w:r>
            <w:r>
              <w:rPr>
                <w:sz w:val="28"/>
                <w:szCs w:val="28"/>
              </w:rPr>
              <w:t>89</w:t>
            </w:r>
            <w:r w:rsidRPr="00B850BA">
              <w:rPr>
                <w:sz w:val="28"/>
                <w:szCs w:val="28"/>
              </w:rPr>
              <w:t xml:space="preserve"> светильников уличного освещения. 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содержание светильников произведён расчет изходя из финансовой обеспеченности от 500,00 до 700,00 рублей на один светильник.</w:t>
            </w:r>
          </w:p>
          <w:p w:rsidR="00D64E76" w:rsidRPr="00B850BA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44,5</w:t>
            </w:r>
            <w:r w:rsidRPr="00B850BA">
              <w:rPr>
                <w:sz w:val="28"/>
                <w:szCs w:val="28"/>
              </w:rPr>
              <w:t xml:space="preserve"> тыс</w:t>
            </w:r>
            <w:proofErr w:type="gramStart"/>
            <w:r w:rsidRPr="00B850BA">
              <w:rPr>
                <w:sz w:val="28"/>
                <w:szCs w:val="28"/>
              </w:rPr>
              <w:t>.р</w:t>
            </w:r>
            <w:proofErr w:type="gramEnd"/>
            <w:r w:rsidRPr="00B850B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 xml:space="preserve"> (из расчета 500,00 рублей);</w:t>
            </w:r>
          </w:p>
          <w:p w:rsidR="00D64E76" w:rsidRPr="00B850BA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850BA">
              <w:rPr>
                <w:sz w:val="28"/>
                <w:szCs w:val="28"/>
              </w:rPr>
              <w:t xml:space="preserve"> год – 44,5 </w:t>
            </w:r>
            <w:proofErr w:type="gramStart"/>
            <w:r w:rsidRPr="00B850BA">
              <w:rPr>
                <w:sz w:val="28"/>
                <w:szCs w:val="28"/>
              </w:rPr>
              <w:t>тыс</w:t>
            </w:r>
            <w:proofErr w:type="gramEnd"/>
            <w:r w:rsidRPr="008A5C74">
              <w:t xml:space="preserve"> </w:t>
            </w:r>
            <w:r w:rsidRPr="008A5C74">
              <w:rPr>
                <w:sz w:val="28"/>
                <w:szCs w:val="28"/>
              </w:rPr>
              <w:t xml:space="preserve">рублей (из расчета </w:t>
            </w:r>
            <w:r>
              <w:rPr>
                <w:sz w:val="28"/>
                <w:szCs w:val="28"/>
              </w:rPr>
              <w:t>500</w:t>
            </w:r>
            <w:r w:rsidRPr="008A5C74">
              <w:rPr>
                <w:sz w:val="28"/>
                <w:szCs w:val="28"/>
              </w:rPr>
              <w:t>,00 рублей);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850BA">
              <w:rPr>
                <w:sz w:val="28"/>
                <w:szCs w:val="28"/>
              </w:rPr>
              <w:t xml:space="preserve"> год – 44,5 тыс.</w:t>
            </w:r>
            <w:r w:rsidRPr="008A5C74">
              <w:t xml:space="preserve"> </w:t>
            </w:r>
            <w:r w:rsidRPr="008A5C74">
              <w:rPr>
                <w:sz w:val="28"/>
                <w:szCs w:val="28"/>
              </w:rPr>
              <w:t xml:space="preserve">рублей (из расчета </w:t>
            </w:r>
            <w:r>
              <w:rPr>
                <w:sz w:val="28"/>
                <w:szCs w:val="28"/>
              </w:rPr>
              <w:t>500</w:t>
            </w:r>
            <w:r w:rsidRPr="008A5C74">
              <w:rPr>
                <w:sz w:val="28"/>
                <w:szCs w:val="28"/>
              </w:rPr>
              <w:t>,00 рублей);</w:t>
            </w:r>
          </w:p>
          <w:p w:rsidR="00D64E76" w:rsidRPr="00B850BA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850BA">
              <w:rPr>
                <w:sz w:val="28"/>
                <w:szCs w:val="28"/>
              </w:rPr>
              <w:t xml:space="preserve"> год – 44,5 тыс.</w:t>
            </w:r>
            <w:r w:rsidRPr="008A5C74">
              <w:t xml:space="preserve"> </w:t>
            </w:r>
            <w:r w:rsidRPr="008A5C74">
              <w:rPr>
                <w:sz w:val="28"/>
                <w:szCs w:val="28"/>
              </w:rPr>
              <w:t xml:space="preserve">рублей (из расчета </w:t>
            </w:r>
            <w:r>
              <w:rPr>
                <w:sz w:val="28"/>
                <w:szCs w:val="28"/>
              </w:rPr>
              <w:t>500</w:t>
            </w:r>
            <w:r w:rsidRPr="008A5C74">
              <w:rPr>
                <w:sz w:val="28"/>
                <w:szCs w:val="28"/>
              </w:rPr>
              <w:t>,00 рублей);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Pr="00230347">
              <w:rPr>
                <w:b/>
                <w:sz w:val="28"/>
                <w:szCs w:val="28"/>
              </w:rPr>
              <w:t>.</w:t>
            </w:r>
            <w:r w:rsidRPr="006A19B0">
              <w:rPr>
                <w:sz w:val="28"/>
                <w:szCs w:val="28"/>
              </w:rPr>
              <w:t xml:space="preserve"> Уборк</w:t>
            </w:r>
            <w:r>
              <w:rPr>
                <w:sz w:val="28"/>
                <w:szCs w:val="28"/>
              </w:rPr>
              <w:t xml:space="preserve">а мусора </w:t>
            </w:r>
            <w:r w:rsidRPr="006A19B0">
              <w:rPr>
                <w:sz w:val="28"/>
                <w:szCs w:val="28"/>
              </w:rPr>
              <w:t>и обкашивание территории гражданских захоронений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Стоимость уборки мусора и обкашивания 1 сотки составляет 250 рублей (цены 2019 года, сайт </w:t>
            </w:r>
            <w:r w:rsidRPr="006A19B0">
              <w:rPr>
                <w:sz w:val="28"/>
                <w:szCs w:val="28"/>
              </w:rPr>
              <w:t>zakupki.</w:t>
            </w:r>
            <w:r>
              <w:rPr>
                <w:sz w:val="28"/>
                <w:szCs w:val="28"/>
              </w:rPr>
              <w:t>gov.ru, раздел НМЦК (запрос цен).</w:t>
            </w:r>
            <w:proofErr w:type="gramEnd"/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окашивания составляет около 4 соток на каждом кладбище х 6 кладбищ = 24 сотки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рублей х 24 сотки = 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Pr="002F3D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3D91">
              <w:rPr>
                <w:sz w:val="28"/>
                <w:szCs w:val="28"/>
              </w:rPr>
              <w:t>Организация и оказание ритуальных услуг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организации и оказания ритуальных услуг </w:t>
            </w:r>
            <w:proofErr w:type="gramStart"/>
            <w:r>
              <w:rPr>
                <w:sz w:val="28"/>
                <w:szCs w:val="28"/>
              </w:rPr>
              <w:t>определен</w:t>
            </w:r>
            <w:proofErr w:type="gramEnd"/>
            <w:r>
              <w:rPr>
                <w:sz w:val="28"/>
                <w:szCs w:val="28"/>
              </w:rPr>
              <w:t xml:space="preserve"> из расчета 50% от гарантированного перечня на одну заявку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2,0 х 1 заявку = 2,0 тыс. рублей.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2,5 х 4 заявки = 10,0 тыс. 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2,5 х 4 заявки = 10,0 тыс. рублей</w:t>
            </w:r>
          </w:p>
          <w:p w:rsidR="00D64E76" w:rsidRPr="002F3D9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2,5 х 4 заявки = 10,0 тыс. рублей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3.1</w:t>
            </w:r>
            <w:r w:rsidRPr="00230347">
              <w:rPr>
                <w:b/>
                <w:sz w:val="28"/>
                <w:szCs w:val="28"/>
                <w:lang w:eastAsia="en-US"/>
              </w:rPr>
              <w:t>.</w:t>
            </w:r>
            <w:r w:rsidRPr="004A45A1">
              <w:rPr>
                <w:sz w:val="24"/>
                <w:szCs w:val="24"/>
              </w:rPr>
              <w:t xml:space="preserve"> </w:t>
            </w:r>
            <w:r w:rsidRPr="004A45A1">
              <w:rPr>
                <w:sz w:val="28"/>
                <w:szCs w:val="28"/>
              </w:rPr>
              <w:t>Обкашивание территории населенных пунктов в летнее время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 xml:space="preserve">Стоимость обкашивания 1 сотки </w:t>
            </w:r>
            <w:r>
              <w:rPr>
                <w:sz w:val="28"/>
                <w:szCs w:val="28"/>
              </w:rPr>
              <w:t>составляет 500 рублей (цены 2019</w:t>
            </w:r>
            <w:r w:rsidRPr="004A45A1">
              <w:rPr>
                <w:sz w:val="28"/>
                <w:szCs w:val="28"/>
              </w:rPr>
              <w:t xml:space="preserve"> года, сайт zakupki.gov.ru, раздел НМЦК, запрос цен).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</w:t>
            </w:r>
            <w:r w:rsidRPr="004A45A1">
              <w:rPr>
                <w:sz w:val="28"/>
                <w:szCs w:val="28"/>
              </w:rPr>
              <w:t xml:space="preserve">00 рублей х </w:t>
            </w:r>
            <w:r>
              <w:rPr>
                <w:sz w:val="28"/>
                <w:szCs w:val="28"/>
              </w:rPr>
              <w:t>6</w:t>
            </w:r>
            <w:r w:rsidRPr="004A45A1">
              <w:rPr>
                <w:sz w:val="28"/>
                <w:szCs w:val="28"/>
              </w:rPr>
              <w:t xml:space="preserve"> соток =</w:t>
            </w:r>
            <w:r>
              <w:rPr>
                <w:sz w:val="28"/>
                <w:szCs w:val="28"/>
              </w:rPr>
              <w:t xml:space="preserve"> 3,0</w:t>
            </w:r>
            <w:r w:rsidRPr="004A45A1">
              <w:rPr>
                <w:sz w:val="28"/>
                <w:szCs w:val="28"/>
              </w:rPr>
              <w:t xml:space="preserve"> тыс</w:t>
            </w:r>
            <w:proofErr w:type="gramStart"/>
            <w:r w:rsidRPr="004A45A1">
              <w:rPr>
                <w:sz w:val="28"/>
                <w:szCs w:val="28"/>
              </w:rPr>
              <w:t>.р</w:t>
            </w:r>
            <w:proofErr w:type="gramEnd"/>
            <w:r w:rsidRPr="004A45A1"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 – 500 рублей х 6 соток = 3,0</w:t>
            </w:r>
            <w:r w:rsidRPr="004A45A1">
              <w:rPr>
                <w:sz w:val="28"/>
                <w:szCs w:val="28"/>
              </w:rPr>
              <w:t xml:space="preserve"> тыс</w:t>
            </w:r>
            <w:proofErr w:type="gramStart"/>
            <w:r w:rsidRPr="004A45A1">
              <w:rPr>
                <w:sz w:val="28"/>
                <w:szCs w:val="28"/>
              </w:rPr>
              <w:t>.р</w:t>
            </w:r>
            <w:proofErr w:type="gramEnd"/>
            <w:r w:rsidRPr="004A45A1"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 год – 500 рублей х 6 соток = 3,0</w:t>
            </w:r>
            <w:r w:rsidRPr="004A45A1">
              <w:rPr>
                <w:sz w:val="28"/>
                <w:szCs w:val="28"/>
              </w:rPr>
              <w:t xml:space="preserve"> тыс</w:t>
            </w:r>
            <w:proofErr w:type="gramStart"/>
            <w:r w:rsidRPr="004A45A1">
              <w:rPr>
                <w:sz w:val="28"/>
                <w:szCs w:val="28"/>
              </w:rPr>
              <w:t>.р</w:t>
            </w:r>
            <w:proofErr w:type="gramEnd"/>
            <w:r w:rsidRPr="004A45A1">
              <w:rPr>
                <w:sz w:val="28"/>
                <w:szCs w:val="28"/>
              </w:rPr>
              <w:t>ублей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год – 500 рублей х 6 соток = 3,0</w:t>
            </w:r>
            <w:r w:rsidRPr="004A45A1">
              <w:rPr>
                <w:sz w:val="28"/>
                <w:szCs w:val="28"/>
              </w:rPr>
              <w:t xml:space="preserve"> тыс</w:t>
            </w:r>
            <w:proofErr w:type="gramStart"/>
            <w:r w:rsidRPr="004A45A1">
              <w:rPr>
                <w:sz w:val="28"/>
                <w:szCs w:val="28"/>
              </w:rPr>
              <w:t>.р</w:t>
            </w:r>
            <w:proofErr w:type="gramEnd"/>
            <w:r w:rsidRPr="004A45A1"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3.4</w:t>
            </w:r>
            <w:r w:rsidRPr="00F679D0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в 2019</w:t>
            </w:r>
            <w:r w:rsidRPr="00F679D0"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color w:val="000000"/>
                <w:sz w:val="28"/>
                <w:szCs w:val="28"/>
              </w:rPr>
              <w:t xml:space="preserve"> территориальным общественным самоуправлением принято решение, протокол собрания </w:t>
            </w:r>
            <w:r>
              <w:rPr>
                <w:sz w:val="28"/>
                <w:szCs w:val="28"/>
              </w:rPr>
              <w:t>ТОС 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орхово от 10.09.2019 №2</w:t>
            </w:r>
            <w:r w:rsidRPr="00086E88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7C10">
              <w:rPr>
                <w:color w:val="000000"/>
                <w:sz w:val="28"/>
                <w:szCs w:val="28"/>
              </w:rPr>
              <w:t xml:space="preserve">об укреплении материально-технической базы в сфере благоустройства территории приобретением </w:t>
            </w:r>
            <w:r>
              <w:rPr>
                <w:color w:val="000000"/>
                <w:sz w:val="28"/>
                <w:szCs w:val="28"/>
              </w:rPr>
              <w:t>бункера, контейнеров и контейнерных площадок  для ул.Молодёжная, Звёздная и территории возле гражданского кладбища д.Морхово.</w:t>
            </w:r>
            <w:r>
              <w:rPr>
                <w:sz w:val="28"/>
                <w:szCs w:val="28"/>
              </w:rPr>
              <w:t xml:space="preserve"> Принято решение</w:t>
            </w:r>
            <w:r w:rsidRPr="00977925">
              <w:rPr>
                <w:sz w:val="28"/>
                <w:szCs w:val="28"/>
              </w:rPr>
              <w:t xml:space="preserve"> об ок</w:t>
            </w:r>
            <w:r>
              <w:rPr>
                <w:sz w:val="28"/>
                <w:szCs w:val="28"/>
              </w:rPr>
              <w:t>азании содействия ТОС 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орхово</w:t>
            </w:r>
            <w:r w:rsidRPr="00977925">
              <w:rPr>
                <w:sz w:val="28"/>
                <w:szCs w:val="28"/>
              </w:rPr>
              <w:t xml:space="preserve"> в приобре</w:t>
            </w:r>
            <w:r>
              <w:rPr>
                <w:sz w:val="28"/>
                <w:szCs w:val="28"/>
              </w:rPr>
              <w:t xml:space="preserve">тении </w:t>
            </w:r>
            <w:r>
              <w:rPr>
                <w:color w:val="000000"/>
                <w:sz w:val="28"/>
                <w:szCs w:val="28"/>
              </w:rPr>
              <w:t xml:space="preserve">бункера, контейнеров и контейнерных площадок  </w:t>
            </w:r>
            <w:r w:rsidRPr="009779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размере 16,5 тыс. рублей с 2020 по 2022 годы. 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27,432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16,5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16,5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Обработка </w:t>
            </w:r>
            <w:r w:rsidRPr="006969A9">
              <w:rPr>
                <w:sz w:val="28"/>
                <w:szCs w:val="28"/>
              </w:rPr>
              <w:t>дезинфицирующими средствами мест общего пользования в населенных пунктах поселения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(тарифы ОГУ «Холмская райветстанция»)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Софинасирование ППМИ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150 тыс.рублей (10% от общей суммы на обустройство гражданского кладбища и прилегающей территории в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ольшое Ельно, в случае победы в конкурсе ППМИ)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(% от общей суммы, полученной по программе ППМИ)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  <w:r w:rsidRPr="00955296">
              <w:rPr>
                <w:sz w:val="24"/>
                <w:szCs w:val="24"/>
              </w:rPr>
              <w:t xml:space="preserve"> </w:t>
            </w:r>
            <w:r w:rsidRPr="00955296">
              <w:rPr>
                <w:sz w:val="28"/>
                <w:szCs w:val="28"/>
              </w:rPr>
              <w:t>Мероприятия по борьбе с борщевиком Сосновского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двукратной обработки гербицидами составляет 21400 рублей/га </w:t>
            </w:r>
            <w:r>
              <w:rPr>
                <w:sz w:val="28"/>
                <w:szCs w:val="28"/>
              </w:rPr>
              <w:lastRenderedPageBreak/>
              <w:t>(расценки Федеральной лицензированной санитарной эпидемиологической службы «ДЕЗ – Комфорт»,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еликий Новгород)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 год - 5,6 га х 21,4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= 120 тыс.рублей</w:t>
            </w:r>
          </w:p>
          <w:p w:rsidR="00D64E76" w:rsidRPr="006969A9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год -  5,33 га х 21,4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= 114 тыс.рублей</w:t>
            </w:r>
          </w:p>
          <w:p w:rsidR="00BC03DA" w:rsidRDefault="00D64E76" w:rsidP="00934DB6">
            <w:pPr>
              <w:spacing w:line="3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BC03DA" w:rsidRDefault="00BC03DA" w:rsidP="00BC03DA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85929" w:rsidRPr="00E028B5" w:rsidRDefault="00BC03DA" w:rsidP="00934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E85929" w:rsidRDefault="00E85929" w:rsidP="00F82E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960D4" w:rsidRDefault="000960D4" w:rsidP="000960D4">
      <w:pPr>
        <w:ind w:firstLine="851"/>
        <w:jc w:val="both"/>
        <w:rPr>
          <w:sz w:val="28"/>
          <w:szCs w:val="28"/>
        </w:rPr>
      </w:pPr>
    </w:p>
    <w:bookmarkEnd w:id="0"/>
    <w:p w:rsidR="002E2DD7" w:rsidRPr="00AF0966" w:rsidRDefault="001A324D" w:rsidP="00934DB6">
      <w:pPr>
        <w:spacing w:line="360" w:lineRule="atLeast"/>
        <w:ind w:right="-14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2DD7" w:rsidRPr="00AF0966">
        <w:rPr>
          <w:b/>
          <w:sz w:val="28"/>
          <w:szCs w:val="28"/>
        </w:rPr>
        <w:lastRenderedPageBreak/>
        <w:t xml:space="preserve">Расчет финансовых средств </w:t>
      </w:r>
      <w:r w:rsidR="002E2DD7">
        <w:rPr>
          <w:b/>
          <w:sz w:val="28"/>
          <w:szCs w:val="28"/>
        </w:rPr>
        <w:t xml:space="preserve">на </w:t>
      </w:r>
      <w:r w:rsidR="002E2DD7" w:rsidRPr="00AF0966">
        <w:rPr>
          <w:b/>
          <w:sz w:val="28"/>
          <w:szCs w:val="28"/>
        </w:rPr>
        <w:t>реализаци</w:t>
      </w:r>
      <w:r w:rsidR="002E2DD7">
        <w:rPr>
          <w:b/>
          <w:sz w:val="28"/>
          <w:szCs w:val="28"/>
        </w:rPr>
        <w:t xml:space="preserve">ю </w:t>
      </w:r>
      <w:r w:rsidR="002E2DD7" w:rsidRPr="00AF0966">
        <w:rPr>
          <w:b/>
          <w:sz w:val="28"/>
          <w:szCs w:val="28"/>
        </w:rPr>
        <w:t>мероприятий</w:t>
      </w:r>
    </w:p>
    <w:p w:rsidR="002E2DD7" w:rsidRDefault="002E2DD7" w:rsidP="00C47905">
      <w:pPr>
        <w:spacing w:line="360" w:lineRule="atLeast"/>
        <w:ind w:firstLine="851"/>
        <w:jc w:val="center"/>
        <w:rPr>
          <w:b/>
          <w:sz w:val="28"/>
          <w:szCs w:val="28"/>
        </w:rPr>
      </w:pPr>
      <w:r w:rsidRPr="00AF0966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5D6BA2">
        <w:rPr>
          <w:b/>
          <w:sz w:val="28"/>
          <w:szCs w:val="28"/>
        </w:rPr>
        <w:t>«Благоустройство территории Морховского сельского поселения  на 2017 - 2019 годы»</w:t>
      </w:r>
    </w:p>
    <w:p w:rsidR="002E2DD7" w:rsidRPr="005D6BA2" w:rsidRDefault="002E2DD7" w:rsidP="002E2DD7">
      <w:pPr>
        <w:spacing w:line="360" w:lineRule="atLeast"/>
        <w:ind w:firstLine="851"/>
        <w:jc w:val="both"/>
        <w:rPr>
          <w:b/>
          <w:sz w:val="28"/>
          <w:szCs w:val="28"/>
        </w:rPr>
      </w:pPr>
    </w:p>
    <w:p w:rsidR="002E2DD7" w:rsidRDefault="002E2DD7" w:rsidP="002E2DD7">
      <w:pPr>
        <w:widowControl w:val="0"/>
        <w:numPr>
          <w:ilvl w:val="1"/>
          <w:numId w:val="26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Оплата электроэнергии для уличного освещения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Стоимость 1 кВт составляет 6,48 рублей (в ценах 2016 года). Потребление электроэнергии для уличного освещения – 61729 кВт (из расчета на 54 уличных светильника, находящихся на улицах, не являющихся дорогами местного значения)</w:t>
      </w:r>
    </w:p>
    <w:p w:rsidR="002E2DD7" w:rsidRDefault="002E2DD7" w:rsidP="002E2DD7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61729 кВт х 6,48 рублей = 400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2017 год – 388,5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(в ценах 2016 года)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 год – 400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(в ценах 2016 года)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 год – 400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(в ценах 2016 года)</w:t>
      </w:r>
    </w:p>
    <w:p w:rsidR="002E2DD7" w:rsidRPr="00B850BA" w:rsidRDefault="002E2DD7" w:rsidP="002E2DD7">
      <w:pPr>
        <w:widowControl w:val="0"/>
        <w:numPr>
          <w:ilvl w:val="1"/>
          <w:numId w:val="26"/>
        </w:numPr>
        <w:spacing w:line="360" w:lineRule="atLeast"/>
        <w:jc w:val="both"/>
        <w:rPr>
          <w:sz w:val="28"/>
          <w:szCs w:val="28"/>
        </w:rPr>
      </w:pPr>
      <w:r w:rsidRPr="00B850BA">
        <w:rPr>
          <w:sz w:val="28"/>
          <w:szCs w:val="28"/>
        </w:rPr>
        <w:t>Обслуживание светильников уличного освещения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B850BA">
        <w:rPr>
          <w:sz w:val="28"/>
          <w:szCs w:val="28"/>
        </w:rPr>
        <w:t xml:space="preserve">На территории поселения в настоящее время находится </w:t>
      </w:r>
      <w:r>
        <w:rPr>
          <w:sz w:val="28"/>
          <w:szCs w:val="28"/>
        </w:rPr>
        <w:t>89</w:t>
      </w:r>
      <w:r w:rsidRPr="00B850BA">
        <w:rPr>
          <w:sz w:val="28"/>
          <w:szCs w:val="28"/>
        </w:rPr>
        <w:t xml:space="preserve"> светильников уличного освещения. 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светильников произведён расчет изходя из финансовой обеспеченности от 500,00 до 700,00 рублей на один светильник.</w:t>
      </w:r>
    </w:p>
    <w:p w:rsidR="002E2DD7" w:rsidRPr="00B850BA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B850BA">
        <w:rPr>
          <w:sz w:val="28"/>
          <w:szCs w:val="28"/>
        </w:rPr>
        <w:t>2017 год – 5</w:t>
      </w:r>
      <w:r>
        <w:rPr>
          <w:sz w:val="28"/>
          <w:szCs w:val="28"/>
        </w:rPr>
        <w:t>6,0</w:t>
      </w:r>
      <w:r w:rsidRPr="00B850BA">
        <w:rPr>
          <w:sz w:val="28"/>
          <w:szCs w:val="28"/>
        </w:rPr>
        <w:t xml:space="preserve"> тыс</w:t>
      </w:r>
      <w:proofErr w:type="gramStart"/>
      <w:r w:rsidRPr="00B850BA">
        <w:rPr>
          <w:sz w:val="28"/>
          <w:szCs w:val="28"/>
        </w:rPr>
        <w:t>.р</w:t>
      </w:r>
      <w:proofErr w:type="gramEnd"/>
      <w:r w:rsidRPr="00B850BA">
        <w:rPr>
          <w:sz w:val="28"/>
          <w:szCs w:val="28"/>
        </w:rPr>
        <w:t>ублей</w:t>
      </w:r>
      <w:r>
        <w:rPr>
          <w:sz w:val="28"/>
          <w:szCs w:val="28"/>
        </w:rPr>
        <w:t xml:space="preserve"> (из расчета 629,00 рублей);</w:t>
      </w:r>
    </w:p>
    <w:p w:rsidR="002E2DD7" w:rsidRPr="00B850BA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B850BA">
        <w:rPr>
          <w:sz w:val="28"/>
          <w:szCs w:val="28"/>
        </w:rPr>
        <w:t xml:space="preserve">2018 год – 44,5 </w:t>
      </w:r>
      <w:proofErr w:type="gramStart"/>
      <w:r w:rsidRPr="00B850BA">
        <w:rPr>
          <w:sz w:val="28"/>
          <w:szCs w:val="28"/>
        </w:rPr>
        <w:t>тыс</w:t>
      </w:r>
      <w:proofErr w:type="gramEnd"/>
      <w:r w:rsidRPr="008A5C74">
        <w:t xml:space="preserve"> </w:t>
      </w:r>
      <w:r w:rsidRPr="008A5C74">
        <w:rPr>
          <w:sz w:val="28"/>
          <w:szCs w:val="28"/>
        </w:rPr>
        <w:t xml:space="preserve">рублей (из расчета </w:t>
      </w:r>
      <w:r>
        <w:rPr>
          <w:sz w:val="28"/>
          <w:szCs w:val="28"/>
        </w:rPr>
        <w:t>500</w:t>
      </w:r>
      <w:r w:rsidRPr="008A5C74">
        <w:rPr>
          <w:sz w:val="28"/>
          <w:szCs w:val="28"/>
        </w:rPr>
        <w:t>,00 рублей);</w:t>
      </w:r>
    </w:p>
    <w:p w:rsidR="002E2DD7" w:rsidRPr="00B850BA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B850BA">
        <w:rPr>
          <w:sz w:val="28"/>
          <w:szCs w:val="28"/>
        </w:rPr>
        <w:t>2019 год – 44,5 тыс.</w:t>
      </w:r>
      <w:r w:rsidRPr="008A5C74">
        <w:t xml:space="preserve"> </w:t>
      </w:r>
      <w:r w:rsidRPr="008A5C74">
        <w:rPr>
          <w:sz w:val="28"/>
          <w:szCs w:val="28"/>
        </w:rPr>
        <w:t xml:space="preserve">рублей (из расчета </w:t>
      </w:r>
      <w:r>
        <w:rPr>
          <w:sz w:val="28"/>
          <w:szCs w:val="28"/>
        </w:rPr>
        <w:t>500</w:t>
      </w:r>
      <w:r w:rsidRPr="008A5C74">
        <w:rPr>
          <w:sz w:val="28"/>
          <w:szCs w:val="28"/>
        </w:rPr>
        <w:t>,00 рублей);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230347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Ремонт ограждения гражданского захоронения 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ялино.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Пеример гражданского захоронения 450 метров.</w:t>
      </w:r>
    </w:p>
    <w:p w:rsidR="00CE04BE" w:rsidRDefault="00CE04BE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ремонта ограждения в рамках </w:t>
      </w:r>
      <w:r w:rsidR="0022219E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субботника </w:t>
      </w:r>
      <w:r w:rsidR="0022219E">
        <w:rPr>
          <w:sz w:val="28"/>
          <w:szCs w:val="28"/>
        </w:rPr>
        <w:t>жителей поселения в</w:t>
      </w:r>
      <w:r w:rsidR="009F3C4C">
        <w:rPr>
          <w:sz w:val="28"/>
          <w:szCs w:val="28"/>
        </w:rPr>
        <w:t xml:space="preserve"> </w:t>
      </w:r>
      <w:r w:rsidR="0022219E">
        <w:rPr>
          <w:sz w:val="28"/>
          <w:szCs w:val="28"/>
        </w:rPr>
        <w:t xml:space="preserve">2019 году. 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230347">
        <w:rPr>
          <w:b/>
          <w:sz w:val="28"/>
          <w:szCs w:val="28"/>
        </w:rPr>
        <w:t>2.3.</w:t>
      </w:r>
      <w:r w:rsidRPr="006A19B0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а мусора</w:t>
      </w:r>
      <w:r w:rsidR="00A83B5A">
        <w:rPr>
          <w:sz w:val="28"/>
          <w:szCs w:val="28"/>
        </w:rPr>
        <w:t xml:space="preserve"> </w:t>
      </w:r>
      <w:r w:rsidRPr="006A19B0">
        <w:rPr>
          <w:sz w:val="28"/>
          <w:szCs w:val="28"/>
        </w:rPr>
        <w:t>и обкашивание территории гражданских захоронений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Стоимость уборки мусора и обкашивания 1 сотки составляет 250 рублей (цены 2016 года, сайт </w:t>
      </w:r>
      <w:r w:rsidRPr="006A19B0">
        <w:rPr>
          <w:sz w:val="28"/>
          <w:szCs w:val="28"/>
        </w:rPr>
        <w:t>zakupki.</w:t>
      </w:r>
      <w:r>
        <w:rPr>
          <w:sz w:val="28"/>
          <w:szCs w:val="28"/>
        </w:rPr>
        <w:t>gov.ru, раздел НМЦК</w:t>
      </w:r>
      <w:r w:rsidR="00A83B5A">
        <w:rPr>
          <w:sz w:val="28"/>
          <w:szCs w:val="28"/>
        </w:rPr>
        <w:t xml:space="preserve"> </w:t>
      </w:r>
      <w:r>
        <w:rPr>
          <w:sz w:val="28"/>
          <w:szCs w:val="28"/>
        </w:rPr>
        <w:t>(запрос цен).</w:t>
      </w:r>
      <w:proofErr w:type="gramEnd"/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Площадь окашивания составляет около 4 соток на каждом кладбище х 6 кладбищ = 24 сотки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250 рублей х 24 сотки = 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2017 год – 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 год – 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 год – 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proofErr w:type="gramStart"/>
      <w:r w:rsidRPr="002C150B">
        <w:rPr>
          <w:sz w:val="28"/>
          <w:szCs w:val="28"/>
        </w:rPr>
        <w:t>В следствии</w:t>
      </w:r>
      <w:proofErr w:type="gramEnd"/>
      <w:r w:rsidRPr="002C150B">
        <w:rPr>
          <w:sz w:val="28"/>
          <w:szCs w:val="28"/>
        </w:rPr>
        <w:t xml:space="preserve"> необходимости в устранении замечаний по факту проведения плановой выездной проверки Федеральной службой по надзору в сфере защиты прав потребителей и благополучия человека</w:t>
      </w:r>
      <w:r w:rsidR="00A83B5A">
        <w:rPr>
          <w:sz w:val="28"/>
          <w:szCs w:val="28"/>
        </w:rPr>
        <w:t xml:space="preserve"> </w:t>
      </w:r>
      <w:r w:rsidRPr="002C150B">
        <w:rPr>
          <w:sz w:val="28"/>
          <w:szCs w:val="28"/>
        </w:rPr>
        <w:t>расходы</w:t>
      </w:r>
      <w:r w:rsidR="00A83B5A">
        <w:rPr>
          <w:sz w:val="28"/>
          <w:szCs w:val="28"/>
        </w:rPr>
        <w:t xml:space="preserve"> п</w:t>
      </w:r>
      <w:r w:rsidRPr="002C150B">
        <w:rPr>
          <w:sz w:val="28"/>
          <w:szCs w:val="28"/>
        </w:rPr>
        <w:t>о проведению бактерицидной обработки гр. захоронений на территории пос</w:t>
      </w:r>
      <w:r>
        <w:rPr>
          <w:sz w:val="28"/>
          <w:szCs w:val="28"/>
        </w:rPr>
        <w:t>еления составият 4,2 тыс.рублей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2C150B">
        <w:rPr>
          <w:sz w:val="28"/>
          <w:szCs w:val="28"/>
        </w:rPr>
        <w:lastRenderedPageBreak/>
        <w:t xml:space="preserve">2017 год – </w:t>
      </w:r>
      <w:r>
        <w:rPr>
          <w:sz w:val="28"/>
          <w:szCs w:val="28"/>
        </w:rPr>
        <w:t>4,2</w:t>
      </w:r>
      <w:r w:rsidRPr="002C150B">
        <w:rPr>
          <w:sz w:val="28"/>
          <w:szCs w:val="28"/>
        </w:rPr>
        <w:t xml:space="preserve"> тыс</w:t>
      </w:r>
      <w:proofErr w:type="gramStart"/>
      <w:r w:rsidRPr="002C150B">
        <w:rPr>
          <w:sz w:val="28"/>
          <w:szCs w:val="28"/>
        </w:rPr>
        <w:t>.р</w:t>
      </w:r>
      <w:proofErr w:type="gramEnd"/>
      <w:r w:rsidRPr="002C150B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2F3D91" w:rsidRDefault="002F3D91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2F3D91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Pr="002F3D91">
        <w:rPr>
          <w:sz w:val="28"/>
          <w:szCs w:val="28"/>
        </w:rPr>
        <w:t>Организация и оказание ритуальных услуг</w:t>
      </w:r>
    </w:p>
    <w:p w:rsidR="002F3D91" w:rsidRDefault="002F3D91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организации и оказания ритуальных услуг </w:t>
      </w:r>
      <w:proofErr w:type="gramStart"/>
      <w:r>
        <w:rPr>
          <w:sz w:val="28"/>
          <w:szCs w:val="28"/>
        </w:rPr>
        <w:t>определен</w:t>
      </w:r>
      <w:proofErr w:type="gramEnd"/>
      <w:r>
        <w:rPr>
          <w:sz w:val="28"/>
          <w:szCs w:val="28"/>
        </w:rPr>
        <w:t xml:space="preserve"> из расчета </w:t>
      </w:r>
      <w:r w:rsidR="002C1A21">
        <w:rPr>
          <w:sz w:val="28"/>
          <w:szCs w:val="28"/>
        </w:rPr>
        <w:t>50% от гарантированного перечня на одну заявку</w:t>
      </w:r>
    </w:p>
    <w:p w:rsidR="002C1A21" w:rsidRPr="002F3D91" w:rsidRDefault="002C1A21" w:rsidP="002E2DD7">
      <w:pPr>
        <w:widowControl w:val="0"/>
        <w:spacing w:line="36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2018 год – 2,5 х 4 заявки = 10,0 тыс. рублей.</w:t>
      </w:r>
    </w:p>
    <w:p w:rsidR="002E2DD7" w:rsidRPr="00574BC4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230347">
        <w:rPr>
          <w:b/>
          <w:sz w:val="28"/>
          <w:szCs w:val="28"/>
        </w:rPr>
        <w:t>3.1.</w:t>
      </w:r>
      <w:r w:rsidRPr="00574BC4">
        <w:rPr>
          <w:sz w:val="24"/>
          <w:szCs w:val="24"/>
          <w:lang w:eastAsia="en-US"/>
        </w:rPr>
        <w:t xml:space="preserve"> </w:t>
      </w:r>
      <w:r w:rsidRPr="00574BC4">
        <w:rPr>
          <w:sz w:val="28"/>
          <w:szCs w:val="28"/>
          <w:lang w:eastAsia="en-US"/>
        </w:rPr>
        <w:t>Покупка контейнеров для мусора</w:t>
      </w:r>
    </w:p>
    <w:p w:rsidR="002E2DD7" w:rsidRPr="00574BC4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574BC4">
        <w:rPr>
          <w:sz w:val="28"/>
          <w:szCs w:val="28"/>
          <w:lang w:eastAsia="en-US"/>
        </w:rPr>
        <w:t xml:space="preserve">Стоимость контейнера для мусора – </w:t>
      </w:r>
      <w:r>
        <w:rPr>
          <w:sz w:val="28"/>
          <w:szCs w:val="28"/>
          <w:lang w:eastAsia="en-US"/>
        </w:rPr>
        <w:t>6,1-7,57</w:t>
      </w:r>
      <w:r w:rsidRPr="00574BC4">
        <w:rPr>
          <w:sz w:val="28"/>
          <w:szCs w:val="28"/>
          <w:lang w:eastAsia="en-US"/>
        </w:rPr>
        <w:t xml:space="preserve"> тыс.рублей (прайс-лист ООО «Металлоторг», г</w:t>
      </w:r>
      <w:proofErr w:type="gramStart"/>
      <w:r w:rsidRPr="00574BC4">
        <w:rPr>
          <w:sz w:val="28"/>
          <w:szCs w:val="28"/>
          <w:lang w:eastAsia="en-US"/>
        </w:rPr>
        <w:t>.Т</w:t>
      </w:r>
      <w:proofErr w:type="gramEnd"/>
      <w:r w:rsidRPr="00574BC4">
        <w:rPr>
          <w:sz w:val="28"/>
          <w:szCs w:val="28"/>
          <w:lang w:eastAsia="en-US"/>
        </w:rPr>
        <w:t>аганрог)</w:t>
      </w:r>
    </w:p>
    <w:p w:rsidR="002E2DD7" w:rsidRPr="00574BC4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574BC4">
        <w:rPr>
          <w:sz w:val="28"/>
          <w:szCs w:val="28"/>
          <w:lang w:eastAsia="en-US"/>
        </w:rPr>
        <w:t>2017 год –6,</w:t>
      </w:r>
      <w:r>
        <w:rPr>
          <w:sz w:val="28"/>
          <w:szCs w:val="28"/>
          <w:lang w:eastAsia="en-US"/>
        </w:rPr>
        <w:t>65</w:t>
      </w:r>
      <w:r w:rsidRPr="00574BC4">
        <w:rPr>
          <w:sz w:val="28"/>
          <w:szCs w:val="28"/>
          <w:lang w:eastAsia="en-US"/>
        </w:rPr>
        <w:t xml:space="preserve"> х </w:t>
      </w:r>
      <w:r>
        <w:rPr>
          <w:sz w:val="28"/>
          <w:szCs w:val="28"/>
          <w:lang w:eastAsia="en-US"/>
        </w:rPr>
        <w:t>2</w:t>
      </w:r>
      <w:r w:rsidRPr="00574BC4">
        <w:rPr>
          <w:sz w:val="28"/>
          <w:szCs w:val="28"/>
          <w:lang w:eastAsia="en-US"/>
        </w:rPr>
        <w:t xml:space="preserve"> штуки = </w:t>
      </w:r>
      <w:r>
        <w:rPr>
          <w:sz w:val="28"/>
          <w:szCs w:val="28"/>
          <w:lang w:eastAsia="en-US"/>
        </w:rPr>
        <w:t xml:space="preserve">13,3 </w:t>
      </w:r>
      <w:r w:rsidRPr="00574BC4">
        <w:rPr>
          <w:sz w:val="28"/>
          <w:szCs w:val="28"/>
          <w:lang w:eastAsia="en-US"/>
        </w:rPr>
        <w:t>тыс</w:t>
      </w:r>
      <w:proofErr w:type="gramStart"/>
      <w:r w:rsidRPr="00574BC4">
        <w:rPr>
          <w:sz w:val="28"/>
          <w:szCs w:val="28"/>
          <w:lang w:eastAsia="en-US"/>
        </w:rPr>
        <w:t>.р</w:t>
      </w:r>
      <w:proofErr w:type="gramEnd"/>
      <w:r w:rsidRPr="00574BC4">
        <w:rPr>
          <w:sz w:val="28"/>
          <w:szCs w:val="28"/>
          <w:lang w:eastAsia="en-US"/>
        </w:rPr>
        <w:t>ублей</w:t>
      </w:r>
    </w:p>
    <w:p w:rsidR="002E2DD7" w:rsidRPr="00B850BA" w:rsidRDefault="002E2DD7" w:rsidP="002E2DD7">
      <w:pPr>
        <w:widowControl w:val="0"/>
        <w:spacing w:line="360" w:lineRule="atLeast"/>
        <w:ind w:firstLine="851"/>
        <w:jc w:val="both"/>
        <w:rPr>
          <w:i/>
          <w:sz w:val="28"/>
          <w:szCs w:val="28"/>
          <w:lang w:eastAsia="en-US"/>
        </w:rPr>
      </w:pPr>
      <w:r w:rsidRPr="00574BC4">
        <w:rPr>
          <w:sz w:val="28"/>
          <w:szCs w:val="28"/>
          <w:lang w:eastAsia="en-US"/>
        </w:rPr>
        <w:t xml:space="preserve">2019 год – </w:t>
      </w:r>
      <w:r>
        <w:rPr>
          <w:sz w:val="28"/>
          <w:szCs w:val="28"/>
          <w:lang w:eastAsia="en-US"/>
        </w:rPr>
        <w:t>7</w:t>
      </w:r>
      <w:r w:rsidRPr="00574BC4">
        <w:rPr>
          <w:sz w:val="28"/>
          <w:szCs w:val="28"/>
          <w:lang w:eastAsia="en-US"/>
        </w:rPr>
        <w:t>,5</w:t>
      </w:r>
      <w:r>
        <w:rPr>
          <w:sz w:val="28"/>
          <w:szCs w:val="28"/>
          <w:lang w:eastAsia="en-US"/>
        </w:rPr>
        <w:t>7</w:t>
      </w:r>
      <w:r w:rsidRPr="00574BC4">
        <w:rPr>
          <w:sz w:val="28"/>
          <w:szCs w:val="28"/>
          <w:lang w:eastAsia="en-US"/>
        </w:rPr>
        <w:t xml:space="preserve"> х </w:t>
      </w:r>
      <w:r>
        <w:rPr>
          <w:sz w:val="28"/>
          <w:szCs w:val="28"/>
          <w:lang w:eastAsia="en-US"/>
        </w:rPr>
        <w:t>3</w:t>
      </w:r>
      <w:r w:rsidRPr="00574BC4">
        <w:rPr>
          <w:sz w:val="28"/>
          <w:szCs w:val="28"/>
          <w:lang w:eastAsia="en-US"/>
        </w:rPr>
        <w:t xml:space="preserve"> штуки = 2</w:t>
      </w:r>
      <w:r>
        <w:rPr>
          <w:sz w:val="28"/>
          <w:szCs w:val="28"/>
          <w:lang w:eastAsia="en-US"/>
        </w:rPr>
        <w:t>2,7</w:t>
      </w:r>
      <w:r w:rsidRPr="00574BC4">
        <w:rPr>
          <w:sz w:val="28"/>
          <w:szCs w:val="28"/>
          <w:lang w:eastAsia="en-US"/>
        </w:rPr>
        <w:t xml:space="preserve"> тыс</w:t>
      </w:r>
      <w:proofErr w:type="gramStart"/>
      <w:r w:rsidRPr="00574BC4">
        <w:rPr>
          <w:sz w:val="28"/>
          <w:szCs w:val="28"/>
          <w:lang w:eastAsia="en-US"/>
        </w:rPr>
        <w:t>.р</w:t>
      </w:r>
      <w:proofErr w:type="gramEnd"/>
      <w:r w:rsidRPr="00574BC4">
        <w:rPr>
          <w:sz w:val="28"/>
          <w:szCs w:val="28"/>
          <w:lang w:eastAsia="en-US"/>
        </w:rPr>
        <w:t>ублей</w:t>
      </w:r>
    </w:p>
    <w:p w:rsidR="002E2DD7" w:rsidRPr="004A45A1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230347">
        <w:rPr>
          <w:b/>
          <w:sz w:val="28"/>
          <w:szCs w:val="28"/>
          <w:lang w:eastAsia="en-US"/>
        </w:rPr>
        <w:t>3.2.</w:t>
      </w:r>
      <w:r w:rsidRPr="004A45A1">
        <w:rPr>
          <w:sz w:val="24"/>
          <w:szCs w:val="24"/>
        </w:rPr>
        <w:t xml:space="preserve"> </w:t>
      </w:r>
      <w:r w:rsidRPr="004A45A1">
        <w:rPr>
          <w:sz w:val="28"/>
          <w:szCs w:val="28"/>
        </w:rPr>
        <w:t>Обкашивание территории населенных пунктов в летнее время</w:t>
      </w:r>
    </w:p>
    <w:p w:rsidR="002E2DD7" w:rsidRPr="004A45A1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4A45A1">
        <w:rPr>
          <w:sz w:val="28"/>
          <w:szCs w:val="28"/>
        </w:rPr>
        <w:t>Стоимость обкашивания 1 сотки составляет 200 рублей (цены 2016 года, сайт zakupki.gov.ru, раздел НМЦК, запрос цен).</w:t>
      </w:r>
    </w:p>
    <w:p w:rsidR="002E2DD7" w:rsidRPr="004A45A1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4A45A1">
        <w:rPr>
          <w:sz w:val="28"/>
          <w:szCs w:val="28"/>
        </w:rPr>
        <w:t xml:space="preserve">2017 год - 200 рублей х </w:t>
      </w:r>
      <w:r>
        <w:rPr>
          <w:sz w:val="28"/>
          <w:szCs w:val="28"/>
        </w:rPr>
        <w:t>2</w:t>
      </w:r>
      <w:r w:rsidRPr="004A45A1">
        <w:rPr>
          <w:sz w:val="28"/>
          <w:szCs w:val="28"/>
        </w:rPr>
        <w:t xml:space="preserve"> соток =</w:t>
      </w:r>
      <w:r>
        <w:rPr>
          <w:sz w:val="28"/>
          <w:szCs w:val="28"/>
        </w:rPr>
        <w:t>0</w:t>
      </w:r>
      <w:r w:rsidRPr="004A45A1">
        <w:rPr>
          <w:sz w:val="28"/>
          <w:szCs w:val="28"/>
        </w:rPr>
        <w:t xml:space="preserve"> </w:t>
      </w:r>
      <w:r>
        <w:rPr>
          <w:sz w:val="28"/>
          <w:szCs w:val="28"/>
        </w:rPr>
        <w:t>,4</w:t>
      </w:r>
      <w:r w:rsidRPr="004A45A1">
        <w:rPr>
          <w:sz w:val="28"/>
          <w:szCs w:val="28"/>
        </w:rPr>
        <w:t xml:space="preserve"> тыс</w:t>
      </w:r>
      <w:proofErr w:type="gramStart"/>
      <w:r w:rsidRPr="004A45A1">
        <w:rPr>
          <w:sz w:val="28"/>
          <w:szCs w:val="28"/>
        </w:rPr>
        <w:t>.р</w:t>
      </w:r>
      <w:proofErr w:type="gramEnd"/>
      <w:r w:rsidRPr="004A45A1">
        <w:rPr>
          <w:sz w:val="28"/>
          <w:szCs w:val="28"/>
        </w:rPr>
        <w:t>ублей</w:t>
      </w:r>
    </w:p>
    <w:p w:rsidR="002E2DD7" w:rsidRPr="004A45A1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4A45A1">
        <w:rPr>
          <w:sz w:val="28"/>
          <w:szCs w:val="28"/>
        </w:rPr>
        <w:t>2018 год – 200 рублей х 12 соток = 2,4 тыс</w:t>
      </w:r>
      <w:proofErr w:type="gramStart"/>
      <w:r w:rsidRPr="004A45A1">
        <w:rPr>
          <w:sz w:val="28"/>
          <w:szCs w:val="28"/>
        </w:rPr>
        <w:t>.р</w:t>
      </w:r>
      <w:proofErr w:type="gramEnd"/>
      <w:r w:rsidRPr="004A45A1">
        <w:rPr>
          <w:sz w:val="28"/>
          <w:szCs w:val="28"/>
        </w:rPr>
        <w:t>ублей</w:t>
      </w:r>
    </w:p>
    <w:p w:rsidR="002E2DD7" w:rsidRPr="004A45A1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4A45A1">
        <w:rPr>
          <w:sz w:val="28"/>
          <w:szCs w:val="28"/>
        </w:rPr>
        <w:t>2019 год – 200 рублей х 15 соток = 3,0 тыс</w:t>
      </w:r>
      <w:proofErr w:type="gramStart"/>
      <w:r w:rsidRPr="004A45A1">
        <w:rPr>
          <w:sz w:val="28"/>
          <w:szCs w:val="28"/>
        </w:rPr>
        <w:t>.р</w:t>
      </w:r>
      <w:proofErr w:type="gramEnd"/>
      <w:r w:rsidRPr="004A45A1">
        <w:rPr>
          <w:sz w:val="28"/>
          <w:szCs w:val="28"/>
        </w:rPr>
        <w:t>ублей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230347">
        <w:rPr>
          <w:b/>
          <w:sz w:val="28"/>
          <w:szCs w:val="28"/>
        </w:rPr>
        <w:t>3.3.</w:t>
      </w:r>
      <w:r w:rsidRPr="00F85E6E">
        <w:rPr>
          <w:sz w:val="24"/>
          <w:szCs w:val="24"/>
          <w:lang w:eastAsia="en-US"/>
        </w:rPr>
        <w:t xml:space="preserve"> </w:t>
      </w:r>
      <w:r w:rsidR="002E74FC">
        <w:rPr>
          <w:sz w:val="28"/>
          <w:szCs w:val="28"/>
          <w:lang w:eastAsia="en-US"/>
        </w:rPr>
        <w:t>Приобретение строй</w:t>
      </w:r>
      <w:r w:rsidRPr="00F85E6E">
        <w:rPr>
          <w:sz w:val="28"/>
          <w:szCs w:val="28"/>
          <w:lang w:eastAsia="en-US"/>
        </w:rPr>
        <w:t>материалов для ремонта пешеходного перехода д</w:t>
      </w:r>
      <w:proofErr w:type="gramStart"/>
      <w:r w:rsidRPr="00F85E6E">
        <w:rPr>
          <w:sz w:val="28"/>
          <w:szCs w:val="28"/>
          <w:lang w:eastAsia="en-US"/>
        </w:rPr>
        <w:t>.М</w:t>
      </w:r>
      <w:proofErr w:type="gramEnd"/>
      <w:r w:rsidRPr="00F85E6E">
        <w:rPr>
          <w:sz w:val="28"/>
          <w:szCs w:val="28"/>
          <w:lang w:eastAsia="en-US"/>
        </w:rPr>
        <w:t xml:space="preserve">орхово </w:t>
      </w:r>
    </w:p>
    <w:p w:rsidR="002E2DD7" w:rsidRPr="00A054E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lang w:eastAsia="en-US"/>
        </w:rPr>
        <w:t>Стоимость необходимых строительных материалов, определен из расчета размера пешеходной части перехода при длине 30 м. и ширине 1,5 м., по оптимальным рыночным ценам 6800,00 рублей за кубометр, необходимость 2,1м</w:t>
      </w:r>
      <w:r>
        <w:rPr>
          <w:sz w:val="28"/>
          <w:szCs w:val="28"/>
          <w:vertAlign w:val="superscript"/>
          <w:lang w:eastAsia="en-US"/>
        </w:rPr>
        <w:t>3</w:t>
      </w:r>
    </w:p>
    <w:p w:rsidR="002E2DD7" w:rsidRPr="007E70D3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F85E6E">
        <w:rPr>
          <w:sz w:val="28"/>
          <w:szCs w:val="28"/>
          <w:lang w:eastAsia="en-US"/>
        </w:rPr>
        <w:t xml:space="preserve">2017 год – </w:t>
      </w:r>
      <w:r>
        <w:rPr>
          <w:sz w:val="28"/>
          <w:szCs w:val="28"/>
          <w:lang w:eastAsia="en-US"/>
        </w:rPr>
        <w:t>1</w:t>
      </w:r>
      <w:r w:rsidRPr="00F85E6E">
        <w:rPr>
          <w:sz w:val="28"/>
          <w:szCs w:val="28"/>
          <w:lang w:eastAsia="en-US"/>
        </w:rPr>
        <w:t>4,</w:t>
      </w:r>
      <w:r>
        <w:rPr>
          <w:sz w:val="28"/>
          <w:szCs w:val="28"/>
          <w:lang w:eastAsia="en-US"/>
        </w:rPr>
        <w:t>3</w:t>
      </w:r>
      <w:r w:rsidRPr="00F85E6E">
        <w:rPr>
          <w:sz w:val="28"/>
          <w:szCs w:val="28"/>
          <w:lang w:eastAsia="en-US"/>
        </w:rPr>
        <w:t xml:space="preserve"> тыс</w:t>
      </w:r>
      <w:r>
        <w:rPr>
          <w:sz w:val="28"/>
          <w:szCs w:val="28"/>
          <w:lang w:eastAsia="en-US"/>
        </w:rPr>
        <w:t>.</w:t>
      </w:r>
      <w:r w:rsidRPr="00F85E6E">
        <w:rPr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  <w:lang w:eastAsia="en-US"/>
        </w:rPr>
        <w:t>.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 w:rsidRPr="00F679D0">
        <w:rPr>
          <w:b/>
          <w:sz w:val="28"/>
          <w:szCs w:val="28"/>
        </w:rPr>
        <w:t>3.4.</w:t>
      </w:r>
      <w:r w:rsidRPr="00574BC4">
        <w:rPr>
          <w:sz w:val="24"/>
          <w:szCs w:val="24"/>
          <w:lang w:eastAsia="en-US"/>
        </w:rPr>
        <w:t xml:space="preserve"> </w:t>
      </w:r>
      <w:r w:rsidRPr="00574BC4">
        <w:rPr>
          <w:sz w:val="28"/>
          <w:szCs w:val="28"/>
          <w:lang w:eastAsia="en-US"/>
        </w:rPr>
        <w:t>Покупка оборудования</w:t>
      </w:r>
      <w:r>
        <w:rPr>
          <w:sz w:val="28"/>
          <w:szCs w:val="28"/>
          <w:lang w:eastAsia="en-US"/>
        </w:rPr>
        <w:t xml:space="preserve"> для детской площадки д</w:t>
      </w:r>
      <w:proofErr w:type="gramStart"/>
      <w:r>
        <w:rPr>
          <w:sz w:val="28"/>
          <w:szCs w:val="28"/>
          <w:lang w:eastAsia="en-US"/>
        </w:rPr>
        <w:t>.Т</w:t>
      </w:r>
      <w:proofErr w:type="gramEnd"/>
      <w:r>
        <w:rPr>
          <w:sz w:val="28"/>
          <w:szCs w:val="28"/>
          <w:lang w:eastAsia="en-US"/>
        </w:rPr>
        <w:t xml:space="preserve">ухомичи 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приобрести: 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качалка балансир «Двойная» - 17,0 тыс. рублей;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карусель «Шестиместная» - 24,0 тыс. рублей;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информационный щит – 6,0 тыс.</w:t>
      </w:r>
      <w:r w:rsidR="002221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лазалка – 18,0 тыс.</w:t>
      </w:r>
      <w:r w:rsidR="002221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219E">
        <w:rPr>
          <w:sz w:val="28"/>
          <w:szCs w:val="28"/>
        </w:rPr>
        <w:t>песочница – 6,7 тыс. рублей</w:t>
      </w:r>
    </w:p>
    <w:p w:rsidR="002E2DD7" w:rsidRDefault="002E2DD7" w:rsidP="002E2DD7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(цены указаны с учетом расценок </w:t>
      </w:r>
      <w:r w:rsidRPr="00026FDB">
        <w:rPr>
          <w:sz w:val="28"/>
          <w:szCs w:val="28"/>
        </w:rPr>
        <w:t>ООО «Металлоторг», г</w:t>
      </w:r>
      <w:proofErr w:type="gramStart"/>
      <w:r w:rsidRPr="00026FDB">
        <w:rPr>
          <w:sz w:val="28"/>
          <w:szCs w:val="28"/>
        </w:rPr>
        <w:t>.Т</w:t>
      </w:r>
      <w:proofErr w:type="gramEnd"/>
      <w:r w:rsidRPr="00026FDB">
        <w:rPr>
          <w:sz w:val="28"/>
          <w:szCs w:val="28"/>
        </w:rPr>
        <w:t>аганрог</w:t>
      </w:r>
      <w:r>
        <w:rPr>
          <w:sz w:val="28"/>
          <w:szCs w:val="28"/>
        </w:rPr>
        <w:t>, прайс-лист).</w:t>
      </w:r>
    </w:p>
    <w:p w:rsidR="002E2DD7" w:rsidRDefault="00C14E9E" w:rsidP="00C14E9E">
      <w:pPr>
        <w:widowControl w:val="0"/>
        <w:spacing w:line="360" w:lineRule="atLeast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2017 год – 42,0 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ублей.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color w:val="000000"/>
          <w:sz w:val="28"/>
          <w:szCs w:val="28"/>
        </w:rPr>
      </w:pPr>
      <w:r w:rsidRPr="00F679D0">
        <w:rPr>
          <w:b/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 xml:space="preserve"> </w:t>
      </w:r>
      <w:r w:rsidRPr="00A054E7">
        <w:rPr>
          <w:color w:val="000000"/>
          <w:sz w:val="28"/>
          <w:szCs w:val="28"/>
        </w:rPr>
        <w:t>Приобретение туалетных кабинок</w:t>
      </w:r>
      <w:r>
        <w:rPr>
          <w:color w:val="000000"/>
          <w:sz w:val="28"/>
          <w:szCs w:val="28"/>
        </w:rPr>
        <w:t>.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1 деревянной туалетной кабинке составляет в среднем 12,0 тыс. рублей (</w:t>
      </w:r>
      <w:r w:rsidRPr="00A054E7">
        <w:rPr>
          <w:color w:val="000000"/>
          <w:sz w:val="28"/>
          <w:szCs w:val="28"/>
        </w:rPr>
        <w:t>цены 2016 года, сайт zakupki.gov.ru, раздел НМЦК, запрос цен</w:t>
      </w:r>
      <w:r>
        <w:rPr>
          <w:color w:val="000000"/>
          <w:sz w:val="28"/>
          <w:szCs w:val="28"/>
        </w:rPr>
        <w:t>).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 w:rsidRPr="00A054E7">
        <w:rPr>
          <w:color w:val="000000"/>
          <w:sz w:val="28"/>
          <w:szCs w:val="28"/>
        </w:rPr>
        <w:t>устранении замечаний по факту проведения плановой выездной проверки Федеральной службой по надзору в сфере защиты прав потребителей и благополучия человека</w:t>
      </w:r>
      <w:r>
        <w:rPr>
          <w:color w:val="000000"/>
          <w:sz w:val="28"/>
          <w:szCs w:val="28"/>
        </w:rPr>
        <w:t xml:space="preserve"> планируется приобретение 2х деревянных туалетных кабинок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2017 год – 24,0 тыс. рублей.</w:t>
      </w:r>
      <w:r w:rsidRPr="00A054E7">
        <w:rPr>
          <w:color w:val="000000"/>
          <w:sz w:val="28"/>
          <w:szCs w:val="28"/>
        </w:rPr>
        <w:t xml:space="preserve">  </w:t>
      </w:r>
    </w:p>
    <w:p w:rsidR="002E2DD7" w:rsidRDefault="002E2DD7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F679D0">
        <w:rPr>
          <w:b/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 xml:space="preserve"> </w:t>
      </w:r>
      <w:r w:rsidRPr="00F679D0">
        <w:rPr>
          <w:color w:val="000000"/>
          <w:sz w:val="28"/>
          <w:szCs w:val="28"/>
        </w:rPr>
        <w:t>в 2017 году</w:t>
      </w:r>
      <w:r>
        <w:rPr>
          <w:color w:val="000000"/>
          <w:sz w:val="28"/>
          <w:szCs w:val="28"/>
        </w:rPr>
        <w:t xml:space="preserve"> территориальным общественным самоуправлением принято решение, протокол собрания </w:t>
      </w:r>
      <w:r w:rsidRPr="00086E88">
        <w:rPr>
          <w:sz w:val="28"/>
          <w:szCs w:val="28"/>
        </w:rPr>
        <w:t>ТОС д</w:t>
      </w:r>
      <w:proofErr w:type="gramStart"/>
      <w:r w:rsidRPr="00086E88">
        <w:rPr>
          <w:sz w:val="28"/>
          <w:szCs w:val="28"/>
        </w:rPr>
        <w:t>.Т</w:t>
      </w:r>
      <w:proofErr w:type="gramEnd"/>
      <w:r w:rsidRPr="00086E88">
        <w:rPr>
          <w:sz w:val="28"/>
          <w:szCs w:val="28"/>
        </w:rPr>
        <w:t>ухомичи от 06.05.2017 №1,</w:t>
      </w:r>
      <w:r>
        <w:rPr>
          <w:color w:val="000000"/>
          <w:sz w:val="28"/>
          <w:szCs w:val="28"/>
        </w:rPr>
        <w:t xml:space="preserve"> </w:t>
      </w:r>
      <w:r w:rsidRPr="00597C10">
        <w:rPr>
          <w:color w:val="000000"/>
          <w:sz w:val="28"/>
          <w:szCs w:val="28"/>
        </w:rPr>
        <w:t xml:space="preserve">об укреплении материально-технической базы в сфере благоустройства территории приобретением </w:t>
      </w:r>
      <w:r>
        <w:rPr>
          <w:color w:val="000000"/>
          <w:sz w:val="28"/>
          <w:szCs w:val="28"/>
        </w:rPr>
        <w:t>элементов детской площадки для д.Тухомичи</w:t>
      </w:r>
      <w:r w:rsidRPr="00597C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Советом депутатов Морховского сельского поселения 23</w:t>
      </w:r>
      <w:r w:rsidRPr="00E958EB">
        <w:rPr>
          <w:color w:val="FF0000"/>
          <w:sz w:val="28"/>
          <w:szCs w:val="28"/>
        </w:rPr>
        <w:t>.</w:t>
      </w:r>
      <w:r w:rsidRPr="00977925">
        <w:rPr>
          <w:sz w:val="28"/>
          <w:szCs w:val="28"/>
        </w:rPr>
        <w:t>03.2017 принято решение №60 об оказании содействия ТОС д</w:t>
      </w:r>
      <w:proofErr w:type="gramStart"/>
      <w:r w:rsidRPr="00977925">
        <w:rPr>
          <w:sz w:val="28"/>
          <w:szCs w:val="28"/>
        </w:rPr>
        <w:t>.Т</w:t>
      </w:r>
      <w:proofErr w:type="gramEnd"/>
      <w:r w:rsidRPr="00977925">
        <w:rPr>
          <w:sz w:val="28"/>
          <w:szCs w:val="28"/>
        </w:rPr>
        <w:t xml:space="preserve">ухомичи в приобретении элементов детской площадки в </w:t>
      </w:r>
      <w:r>
        <w:rPr>
          <w:sz w:val="28"/>
          <w:szCs w:val="28"/>
        </w:rPr>
        <w:t xml:space="preserve">размере 5,0 тыс. рублей. </w:t>
      </w:r>
    </w:p>
    <w:p w:rsidR="00B92F56" w:rsidRDefault="00B92F56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 w:rsidRPr="00256FED">
        <w:rPr>
          <w:b/>
          <w:sz w:val="28"/>
          <w:szCs w:val="28"/>
        </w:rPr>
        <w:t>3.9.</w:t>
      </w:r>
      <w:r w:rsidRPr="00B92F56">
        <w:rPr>
          <w:sz w:val="24"/>
          <w:szCs w:val="24"/>
        </w:rPr>
        <w:t xml:space="preserve"> </w:t>
      </w:r>
      <w:r w:rsidRPr="00B92F56">
        <w:rPr>
          <w:sz w:val="28"/>
          <w:szCs w:val="28"/>
        </w:rPr>
        <w:t xml:space="preserve">Ремонт </w:t>
      </w:r>
      <w:r w:rsidR="00077065">
        <w:rPr>
          <w:sz w:val="28"/>
          <w:szCs w:val="28"/>
        </w:rPr>
        <w:t xml:space="preserve">деревянного </w:t>
      </w:r>
      <w:r w:rsidRPr="00B92F56">
        <w:rPr>
          <w:sz w:val="28"/>
          <w:szCs w:val="28"/>
        </w:rPr>
        <w:t>моста по ул</w:t>
      </w:r>
      <w:proofErr w:type="gramStart"/>
      <w:r w:rsidRPr="00B92F56">
        <w:rPr>
          <w:sz w:val="28"/>
          <w:szCs w:val="28"/>
        </w:rPr>
        <w:t>.З</w:t>
      </w:r>
      <w:proofErr w:type="gramEnd"/>
      <w:r w:rsidRPr="00B92F56">
        <w:rPr>
          <w:sz w:val="28"/>
          <w:szCs w:val="28"/>
        </w:rPr>
        <w:t>аречная д.Большое Ельно</w:t>
      </w:r>
    </w:p>
    <w:p w:rsidR="00B92F56" w:rsidRDefault="00B92F56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 год – 36,1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B92F56" w:rsidRPr="00A054E7" w:rsidRDefault="00B92F56" w:rsidP="00B92F56">
      <w:pPr>
        <w:widowControl w:val="0"/>
        <w:spacing w:line="360" w:lineRule="atLeast"/>
        <w:ind w:firstLine="851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lang w:eastAsia="en-US"/>
        </w:rPr>
        <w:t>Стоимость необходимых строительных материалов, оп</w:t>
      </w:r>
      <w:r w:rsidR="00077065">
        <w:rPr>
          <w:sz w:val="28"/>
          <w:szCs w:val="28"/>
          <w:lang w:eastAsia="en-US"/>
        </w:rPr>
        <w:t>ределен из расчета  при длине 12</w:t>
      </w:r>
      <w:r>
        <w:rPr>
          <w:sz w:val="28"/>
          <w:szCs w:val="28"/>
          <w:lang w:eastAsia="en-US"/>
        </w:rPr>
        <w:t xml:space="preserve"> м и ширине 4 м по оптимальным рыночным ценам 6800,00 рублей за кубометр, необходимость 5,3м</w:t>
      </w:r>
      <w:r>
        <w:rPr>
          <w:sz w:val="28"/>
          <w:szCs w:val="28"/>
          <w:vertAlign w:val="superscript"/>
          <w:lang w:eastAsia="en-US"/>
        </w:rPr>
        <w:t>3</w:t>
      </w:r>
    </w:p>
    <w:p w:rsidR="00B92F56" w:rsidRDefault="00B92F56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</w:p>
    <w:p w:rsidR="00B92F56" w:rsidRDefault="00B92F56" w:rsidP="00B92F56">
      <w:pPr>
        <w:rPr>
          <w:sz w:val="28"/>
          <w:szCs w:val="28"/>
        </w:rPr>
      </w:pPr>
      <w:r w:rsidRPr="00256FED">
        <w:rPr>
          <w:b/>
          <w:sz w:val="28"/>
          <w:szCs w:val="28"/>
        </w:rPr>
        <w:t xml:space="preserve">            3.10.</w:t>
      </w:r>
      <w:r w:rsidRPr="00B92F56">
        <w:rPr>
          <w:sz w:val="24"/>
          <w:szCs w:val="24"/>
        </w:rPr>
        <w:t xml:space="preserve"> </w:t>
      </w:r>
      <w:r w:rsidRPr="00B92F56">
        <w:rPr>
          <w:sz w:val="28"/>
          <w:szCs w:val="28"/>
        </w:rPr>
        <w:t>Ремонт  пешеходного моста через р. Морховка в дер. Морхово Холмского района, Новгородской области</w:t>
      </w:r>
    </w:p>
    <w:p w:rsidR="00B92F56" w:rsidRDefault="00B92F56" w:rsidP="00B92F56">
      <w:pPr>
        <w:rPr>
          <w:sz w:val="28"/>
          <w:szCs w:val="28"/>
        </w:rPr>
      </w:pPr>
      <w:r>
        <w:rPr>
          <w:sz w:val="28"/>
          <w:szCs w:val="28"/>
        </w:rPr>
        <w:t xml:space="preserve">            2018 год –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FB05A5">
        <w:rPr>
          <w:sz w:val="28"/>
          <w:szCs w:val="28"/>
        </w:rPr>
        <w:t xml:space="preserve"> (локальная смета на устройство </w:t>
      </w:r>
      <w:r w:rsidR="00FB05A5" w:rsidRPr="00B92F56">
        <w:rPr>
          <w:sz w:val="28"/>
          <w:szCs w:val="28"/>
        </w:rPr>
        <w:t xml:space="preserve"> пешеходного моста через р. Морховка в дер. Морхово Холмского района, Новгородской области</w:t>
      </w:r>
      <w:r w:rsidR="00FB05A5">
        <w:rPr>
          <w:sz w:val="28"/>
          <w:szCs w:val="28"/>
        </w:rPr>
        <w:t>)</w:t>
      </w:r>
    </w:p>
    <w:p w:rsidR="00C14E9E" w:rsidRDefault="00C14E9E" w:rsidP="00B92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14E9E">
        <w:rPr>
          <w:b/>
          <w:sz w:val="28"/>
          <w:szCs w:val="28"/>
        </w:rPr>
        <w:t>3.11.</w:t>
      </w:r>
      <w:r w:rsidR="004B09D5" w:rsidRPr="004B09D5">
        <w:rPr>
          <w:sz w:val="24"/>
          <w:szCs w:val="24"/>
        </w:rPr>
        <w:t xml:space="preserve"> </w:t>
      </w:r>
      <w:r w:rsidR="004B09D5" w:rsidRPr="004B09D5">
        <w:rPr>
          <w:sz w:val="28"/>
          <w:szCs w:val="28"/>
        </w:rPr>
        <w:t>Оказание содействия ТОС д</w:t>
      </w:r>
      <w:proofErr w:type="gramStart"/>
      <w:r w:rsidR="004B09D5" w:rsidRPr="004B09D5">
        <w:rPr>
          <w:sz w:val="28"/>
          <w:szCs w:val="28"/>
        </w:rPr>
        <w:t>.Б</w:t>
      </w:r>
      <w:proofErr w:type="gramEnd"/>
      <w:r w:rsidR="004B09D5" w:rsidRPr="004B09D5">
        <w:rPr>
          <w:sz w:val="28"/>
          <w:szCs w:val="28"/>
        </w:rPr>
        <w:t>ольшое Ельно</w:t>
      </w:r>
    </w:p>
    <w:p w:rsidR="000A213B" w:rsidRDefault="00CB7FF4" w:rsidP="00B92F56">
      <w:pPr>
        <w:rPr>
          <w:sz w:val="28"/>
          <w:szCs w:val="28"/>
        </w:rPr>
      </w:pPr>
      <w:r w:rsidRPr="00CB7FF4">
        <w:rPr>
          <w:sz w:val="28"/>
          <w:szCs w:val="28"/>
        </w:rPr>
        <w:t xml:space="preserve">Покупка уличных скамеек с навесом </w:t>
      </w:r>
      <w:r>
        <w:rPr>
          <w:sz w:val="28"/>
          <w:szCs w:val="28"/>
        </w:rPr>
        <w:t>–</w:t>
      </w:r>
      <w:r w:rsidRPr="00CB7FF4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B95A47">
        <w:rPr>
          <w:sz w:val="28"/>
          <w:szCs w:val="28"/>
        </w:rPr>
        <w:t>,5 тыс</w:t>
      </w:r>
      <w:proofErr w:type="gramStart"/>
      <w:r w:rsidR="00B95A47">
        <w:rPr>
          <w:sz w:val="28"/>
          <w:szCs w:val="28"/>
        </w:rPr>
        <w:t>.р</w:t>
      </w:r>
      <w:proofErr w:type="gramEnd"/>
      <w:r w:rsidR="00B95A47">
        <w:rPr>
          <w:sz w:val="28"/>
          <w:szCs w:val="28"/>
        </w:rPr>
        <w:t>ублей</w:t>
      </w:r>
      <w:r>
        <w:rPr>
          <w:sz w:val="28"/>
          <w:szCs w:val="28"/>
        </w:rPr>
        <w:t xml:space="preserve"> х 2 = 31</w:t>
      </w:r>
      <w:r w:rsidR="00B95A47">
        <w:rPr>
          <w:sz w:val="28"/>
          <w:szCs w:val="28"/>
        </w:rPr>
        <w:t>,0 тыс.</w:t>
      </w:r>
      <w:r>
        <w:rPr>
          <w:sz w:val="28"/>
          <w:szCs w:val="28"/>
        </w:rPr>
        <w:t xml:space="preserve"> рублей</w:t>
      </w:r>
    </w:p>
    <w:p w:rsidR="00CB7FF4" w:rsidRDefault="00CB7FF4" w:rsidP="00B92F56">
      <w:pPr>
        <w:rPr>
          <w:sz w:val="28"/>
          <w:szCs w:val="28"/>
        </w:rPr>
      </w:pPr>
      <w:r>
        <w:rPr>
          <w:sz w:val="28"/>
          <w:szCs w:val="28"/>
        </w:rPr>
        <w:t xml:space="preserve">Покупка урн – </w:t>
      </w:r>
      <w:r w:rsidR="00B95A47">
        <w:rPr>
          <w:sz w:val="28"/>
          <w:szCs w:val="28"/>
        </w:rPr>
        <w:t>1,075 тыс</w:t>
      </w:r>
      <w:proofErr w:type="gramStart"/>
      <w:r w:rsidR="00B95A47">
        <w:rPr>
          <w:sz w:val="28"/>
          <w:szCs w:val="28"/>
        </w:rPr>
        <w:t>.р</w:t>
      </w:r>
      <w:proofErr w:type="gramEnd"/>
      <w:r w:rsidR="00B95A47">
        <w:rPr>
          <w:sz w:val="28"/>
          <w:szCs w:val="28"/>
        </w:rPr>
        <w:t>ублей х 8 = 8,6 тыс.рублей</w:t>
      </w:r>
    </w:p>
    <w:p w:rsidR="00CB7FF4" w:rsidRDefault="00CB7FF4" w:rsidP="00B92F56">
      <w:pPr>
        <w:rPr>
          <w:sz w:val="28"/>
          <w:szCs w:val="28"/>
        </w:rPr>
      </w:pPr>
      <w:r>
        <w:rPr>
          <w:sz w:val="28"/>
          <w:szCs w:val="28"/>
        </w:rPr>
        <w:t xml:space="preserve">Покупка информационного щита </w:t>
      </w:r>
      <w:r w:rsidR="00B95A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258">
        <w:rPr>
          <w:sz w:val="28"/>
          <w:szCs w:val="28"/>
        </w:rPr>
        <w:t>9</w:t>
      </w:r>
      <w:r w:rsidR="00B95A47">
        <w:rPr>
          <w:sz w:val="28"/>
          <w:szCs w:val="28"/>
        </w:rPr>
        <w:t xml:space="preserve">,9 тыс. рублей </w:t>
      </w:r>
    </w:p>
    <w:p w:rsidR="00B95A47" w:rsidRDefault="00B95A47" w:rsidP="00B92F56">
      <w:pPr>
        <w:rPr>
          <w:sz w:val="28"/>
          <w:szCs w:val="28"/>
        </w:rPr>
      </w:pPr>
      <w:r>
        <w:rPr>
          <w:sz w:val="28"/>
          <w:szCs w:val="28"/>
        </w:rPr>
        <w:t>Итого:</w:t>
      </w:r>
    </w:p>
    <w:p w:rsidR="00B95A47" w:rsidRPr="00CB7FF4" w:rsidRDefault="00AA4258" w:rsidP="00B92F56">
      <w:pPr>
        <w:rPr>
          <w:sz w:val="28"/>
          <w:szCs w:val="28"/>
        </w:rPr>
      </w:pPr>
      <w:r>
        <w:rPr>
          <w:sz w:val="28"/>
          <w:szCs w:val="28"/>
        </w:rPr>
        <w:t>2018 год – 49</w:t>
      </w:r>
      <w:r w:rsidR="00B95A47">
        <w:rPr>
          <w:sz w:val="28"/>
          <w:szCs w:val="28"/>
        </w:rPr>
        <w:t>,5 тыс</w:t>
      </w:r>
      <w:proofErr w:type="gramStart"/>
      <w:r w:rsidR="00B95A47">
        <w:rPr>
          <w:sz w:val="28"/>
          <w:szCs w:val="28"/>
        </w:rPr>
        <w:t>.р</w:t>
      </w:r>
      <w:proofErr w:type="gramEnd"/>
      <w:r w:rsidR="00B95A47">
        <w:rPr>
          <w:sz w:val="28"/>
          <w:szCs w:val="28"/>
        </w:rPr>
        <w:t>ублей (цены ООО «Мир детства»)</w:t>
      </w:r>
    </w:p>
    <w:p w:rsidR="00B92F56" w:rsidRPr="00B92F56" w:rsidRDefault="00B92F56" w:rsidP="002E2DD7">
      <w:pPr>
        <w:widowControl w:val="0"/>
        <w:spacing w:line="360" w:lineRule="atLeast"/>
        <w:ind w:firstLine="851"/>
        <w:jc w:val="both"/>
        <w:rPr>
          <w:sz w:val="28"/>
          <w:szCs w:val="28"/>
        </w:rPr>
      </w:pPr>
    </w:p>
    <w:p w:rsidR="002E2DD7" w:rsidRDefault="002E2DD7" w:rsidP="002E2DD7">
      <w:pPr>
        <w:widowControl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37942" w:rsidRDefault="00337942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A10BB1" w:rsidRDefault="00A10BB1" w:rsidP="0050760C">
      <w:pPr>
        <w:rPr>
          <w:sz w:val="24"/>
          <w:szCs w:val="24"/>
        </w:rPr>
      </w:pPr>
    </w:p>
    <w:p w:rsidR="00256FED" w:rsidRDefault="00256FED" w:rsidP="0050760C">
      <w:pPr>
        <w:rPr>
          <w:sz w:val="24"/>
          <w:szCs w:val="24"/>
        </w:rPr>
      </w:pPr>
    </w:p>
    <w:p w:rsidR="00C47905" w:rsidRDefault="00C47905" w:rsidP="00A10BB1">
      <w:pPr>
        <w:overflowPunct/>
        <w:autoSpaceDE/>
        <w:autoSpaceDN/>
        <w:adjustRightInd/>
        <w:spacing w:before="120"/>
        <w:ind w:firstLine="1080"/>
        <w:jc w:val="center"/>
        <w:textAlignment w:val="auto"/>
        <w:outlineLvl w:val="0"/>
        <w:rPr>
          <w:rFonts w:eastAsia="Calibri"/>
          <w:b/>
          <w:sz w:val="28"/>
          <w:szCs w:val="28"/>
        </w:rPr>
      </w:pPr>
    </w:p>
    <w:p w:rsidR="00C47905" w:rsidRDefault="00C47905" w:rsidP="00A10BB1">
      <w:pPr>
        <w:overflowPunct/>
        <w:autoSpaceDE/>
        <w:autoSpaceDN/>
        <w:adjustRightInd/>
        <w:spacing w:before="120"/>
        <w:ind w:firstLine="1080"/>
        <w:jc w:val="center"/>
        <w:textAlignment w:val="auto"/>
        <w:outlineLvl w:val="0"/>
        <w:rPr>
          <w:rFonts w:eastAsia="Calibri"/>
          <w:b/>
          <w:sz w:val="28"/>
          <w:szCs w:val="28"/>
        </w:rPr>
      </w:pPr>
    </w:p>
    <w:p w:rsidR="00C47905" w:rsidRDefault="00C47905" w:rsidP="00A10BB1">
      <w:pPr>
        <w:overflowPunct/>
        <w:autoSpaceDE/>
        <w:autoSpaceDN/>
        <w:adjustRightInd/>
        <w:spacing w:before="120"/>
        <w:ind w:firstLine="1080"/>
        <w:jc w:val="center"/>
        <w:textAlignment w:val="auto"/>
        <w:outlineLvl w:val="0"/>
        <w:rPr>
          <w:rFonts w:eastAsia="Calibri"/>
          <w:b/>
          <w:sz w:val="28"/>
          <w:szCs w:val="28"/>
        </w:rPr>
      </w:pPr>
    </w:p>
    <w:p w:rsidR="00A10BB1" w:rsidRPr="00337942" w:rsidRDefault="001A324D" w:rsidP="00A10BB1">
      <w:pPr>
        <w:overflowPunct/>
        <w:autoSpaceDE/>
        <w:autoSpaceDN/>
        <w:adjustRightInd/>
        <w:spacing w:before="120"/>
        <w:ind w:firstLine="1080"/>
        <w:jc w:val="center"/>
        <w:textAlignment w:val="auto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Л</w:t>
      </w:r>
      <w:r w:rsidR="00A10BB1" w:rsidRPr="00337942">
        <w:rPr>
          <w:rFonts w:eastAsia="Calibri"/>
          <w:b/>
          <w:sz w:val="28"/>
          <w:szCs w:val="28"/>
        </w:rPr>
        <w:t>ИСТ СОГЛАСОВАНИЯ</w:t>
      </w:r>
    </w:p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</w:rPr>
      </w:pPr>
    </w:p>
    <w:tbl>
      <w:tblPr>
        <w:tblW w:w="0" w:type="auto"/>
        <w:jc w:val="center"/>
        <w:tblInd w:w="-4167" w:type="dxa"/>
        <w:tblLook w:val="01E0"/>
      </w:tblPr>
      <w:tblGrid>
        <w:gridCol w:w="8759"/>
      </w:tblGrid>
      <w:tr w:rsidR="00A10BB1" w:rsidRPr="00337942" w:rsidTr="008A0A36">
        <w:trPr>
          <w:jc w:val="center"/>
        </w:trPr>
        <w:tc>
          <w:tcPr>
            <w:tcW w:w="8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 xml:space="preserve">Проект Постановления «О </w:t>
            </w:r>
            <w:r w:rsidRPr="00337942">
              <w:rPr>
                <w:rFonts w:eastAsia="Calibri"/>
                <w:bCs/>
                <w:sz w:val="28"/>
                <w:szCs w:val="28"/>
              </w:rPr>
              <w:t xml:space="preserve">внесение изменений в </w:t>
            </w:r>
            <w:r w:rsidRPr="00337942">
              <w:rPr>
                <w:rFonts w:eastAsia="Calibri"/>
                <w:sz w:val="28"/>
                <w:szCs w:val="28"/>
              </w:rPr>
              <w:t>муниципальную программу Морховского сельского поселения «Благоустройство территории Морховского сельского поселения на 2017-2019 годы»</w:t>
            </w:r>
          </w:p>
        </w:tc>
      </w:tr>
    </w:tbl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721"/>
        <w:gridCol w:w="2800"/>
      </w:tblGrid>
      <w:tr w:rsidR="00A10BB1" w:rsidRPr="00337942" w:rsidTr="008A0A3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eastAsia="Calibri"/>
                <w:spacing w:val="-12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pacing w:val="-12"/>
                <w:sz w:val="28"/>
                <w:szCs w:val="28"/>
              </w:rPr>
              <w:t>Дата</w:t>
            </w:r>
            <w:r w:rsidRPr="00337942">
              <w:rPr>
                <w:rFonts w:eastAsia="Calibri"/>
                <w:spacing w:val="-12"/>
                <w:sz w:val="28"/>
                <w:szCs w:val="28"/>
              </w:rPr>
              <w:br/>
              <w:t>поступления</w:t>
            </w:r>
            <w:r w:rsidRPr="00337942">
              <w:rPr>
                <w:rFonts w:eastAsia="Calibri"/>
                <w:spacing w:val="-12"/>
                <w:sz w:val="28"/>
                <w:szCs w:val="28"/>
              </w:rPr>
              <w:br/>
              <w:t>на согласование,</w:t>
            </w:r>
            <w:r w:rsidRPr="00337942">
              <w:rPr>
                <w:rFonts w:eastAsia="Calibri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eastAsia="Calibri"/>
                <w:spacing w:val="-12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pacing w:val="-12"/>
                <w:sz w:val="28"/>
                <w:szCs w:val="28"/>
              </w:rPr>
              <w:t>Наименование должности, инициалы</w:t>
            </w:r>
            <w:r w:rsidRPr="00337942">
              <w:rPr>
                <w:rFonts w:eastAsia="Calibri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337942">
              <w:rPr>
                <w:rFonts w:eastAsia="Calibri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eastAsia="Calibri"/>
                <w:spacing w:val="-12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337942">
              <w:rPr>
                <w:rFonts w:eastAsia="Calibri"/>
                <w:spacing w:val="-12"/>
                <w:sz w:val="28"/>
                <w:szCs w:val="28"/>
              </w:rPr>
              <w:br/>
              <w:t>согласование, или дата</w:t>
            </w:r>
            <w:r w:rsidRPr="00337942">
              <w:rPr>
                <w:rFonts w:eastAsia="Calibri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A10BB1" w:rsidRPr="00337942" w:rsidTr="00A10B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Default="00256FED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12.09</w:t>
            </w:r>
            <w:r w:rsidR="00A10BB1">
              <w:rPr>
                <w:rFonts w:eastAsia="Calibri"/>
                <w:sz w:val="28"/>
                <w:szCs w:val="28"/>
                <w:lang w:eastAsia="ar-SA"/>
              </w:rPr>
              <w:t>.2018</w:t>
            </w:r>
          </w:p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Глава поселения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Default="00256FED" w:rsidP="00A10BB1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12.09</w:t>
            </w:r>
            <w:r w:rsidR="00A10BB1">
              <w:rPr>
                <w:rFonts w:eastAsia="Calibri"/>
                <w:sz w:val="28"/>
                <w:szCs w:val="28"/>
                <w:lang w:eastAsia="ar-SA"/>
              </w:rPr>
              <w:t>.2018</w:t>
            </w:r>
          </w:p>
          <w:p w:rsidR="00A10BB1" w:rsidRPr="00337942" w:rsidRDefault="00A10BB1" w:rsidP="00A10BB1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10BB1" w:rsidRPr="00337942" w:rsidTr="008A0A3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Default="00256FED" w:rsidP="00A10BB1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12.09</w:t>
            </w:r>
            <w:r w:rsidR="00A10BB1">
              <w:rPr>
                <w:rFonts w:eastAsia="Calibri"/>
                <w:sz w:val="28"/>
                <w:szCs w:val="28"/>
                <w:lang w:eastAsia="ar-SA"/>
              </w:rPr>
              <w:t>.2018</w:t>
            </w:r>
          </w:p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Default="00256FED" w:rsidP="00A10BB1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12.09</w:t>
            </w:r>
            <w:r w:rsidR="00A10BB1">
              <w:rPr>
                <w:rFonts w:eastAsia="Calibri"/>
                <w:sz w:val="28"/>
                <w:szCs w:val="28"/>
                <w:lang w:eastAsia="ar-SA"/>
              </w:rPr>
              <w:t>.2018</w:t>
            </w:r>
          </w:p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</w:p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</w:p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</w:p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outlineLvl w:val="0"/>
        <w:rPr>
          <w:rFonts w:eastAsia="Calibri"/>
          <w:b/>
          <w:sz w:val="28"/>
          <w:szCs w:val="28"/>
        </w:rPr>
      </w:pPr>
      <w:r w:rsidRPr="00337942">
        <w:rPr>
          <w:rFonts w:eastAsia="Calibri"/>
          <w:b/>
          <w:sz w:val="28"/>
          <w:szCs w:val="28"/>
        </w:rPr>
        <w:t>УКАЗАТЕЛЬ РАССЫЛКИ</w:t>
      </w:r>
    </w:p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</w:rPr>
      </w:pPr>
    </w:p>
    <w:tbl>
      <w:tblPr>
        <w:tblW w:w="9872" w:type="dxa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2470"/>
      </w:tblGrid>
      <w:tr w:rsidR="00A10BB1" w:rsidRPr="00337942" w:rsidTr="008A0A36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Проект Постановления</w:t>
            </w:r>
          </w:p>
        </w:tc>
        <w:tc>
          <w:tcPr>
            <w:tcW w:w="496" w:type="dxa"/>
            <w:gridSpan w:val="2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10BB1" w:rsidRPr="00337942" w:rsidTr="008A0A36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10BB1" w:rsidRPr="00337942" w:rsidTr="008A0A36">
        <w:trPr>
          <w:jc w:val="center"/>
        </w:trPr>
        <w:tc>
          <w:tcPr>
            <w:tcW w:w="9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B1" w:rsidRPr="00337942" w:rsidRDefault="00A10BB1" w:rsidP="008A0A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 xml:space="preserve">«О </w:t>
            </w:r>
            <w:r w:rsidRPr="00337942">
              <w:rPr>
                <w:rFonts w:eastAsia="Calibri"/>
                <w:bCs/>
                <w:sz w:val="28"/>
                <w:szCs w:val="28"/>
              </w:rPr>
              <w:t xml:space="preserve">внесение изменений в </w:t>
            </w:r>
            <w:r w:rsidRPr="00337942">
              <w:rPr>
                <w:rFonts w:eastAsia="Calibri"/>
                <w:sz w:val="28"/>
                <w:szCs w:val="28"/>
              </w:rPr>
              <w:t>муниципальную программу Морховского сельского поселения «Благоустройство территории Морховского сельского поселения на 2017-2019 годы»</w:t>
            </w:r>
          </w:p>
        </w:tc>
      </w:tr>
      <w:tr w:rsidR="00A10BB1" w:rsidRPr="00337942" w:rsidTr="008A0A36">
        <w:trPr>
          <w:jc w:val="center"/>
        </w:trPr>
        <w:tc>
          <w:tcPr>
            <w:tcW w:w="98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(заголовок к тексту)</w:t>
            </w:r>
          </w:p>
        </w:tc>
      </w:tr>
    </w:tbl>
    <w:p w:rsidR="00A10BB1" w:rsidRPr="00337942" w:rsidRDefault="00A10BB1" w:rsidP="00A10BB1">
      <w:pPr>
        <w:tabs>
          <w:tab w:val="left" w:pos="680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ar-S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A10BB1" w:rsidRPr="00337942" w:rsidTr="008A0A3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№</w:t>
            </w:r>
            <w:r w:rsidRPr="00337942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33794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3794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 xml:space="preserve">Наименование адресата (должностное лицо, </w:t>
            </w:r>
            <w:r w:rsidRPr="00337942">
              <w:rPr>
                <w:rFonts w:eastAsia="Calibri"/>
                <w:sz w:val="28"/>
                <w:szCs w:val="28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>Количество</w:t>
            </w:r>
            <w:r w:rsidRPr="00337942">
              <w:rPr>
                <w:rFonts w:eastAsia="Calibri"/>
                <w:sz w:val="28"/>
                <w:szCs w:val="28"/>
              </w:rPr>
              <w:br/>
              <w:t>экземпляров</w:t>
            </w:r>
          </w:p>
        </w:tc>
      </w:tr>
      <w:tr w:rsidR="00A10BB1" w:rsidRPr="00337942" w:rsidTr="008A0A3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 xml:space="preserve">в Дело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A10BB1" w:rsidRPr="00337942" w:rsidTr="008A0A3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Прокуратура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A10BB1" w:rsidRPr="00337942" w:rsidTr="008A0A3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</w:rPr>
              <w:t xml:space="preserve">Контрольно-счетная комиссия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1" w:rsidRPr="00337942" w:rsidRDefault="00A10BB1" w:rsidP="008A0A36">
            <w:pPr>
              <w:tabs>
                <w:tab w:val="left" w:pos="6800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Calibri"/>
                <w:sz w:val="28"/>
                <w:szCs w:val="28"/>
                <w:lang w:eastAsia="ar-SA"/>
              </w:rPr>
            </w:pPr>
            <w:r w:rsidRPr="00337942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</w:tbl>
    <w:p w:rsidR="00A10BB1" w:rsidRPr="00337942" w:rsidRDefault="00A10BB1" w:rsidP="001A324D">
      <w:pPr>
        <w:overflowPunct/>
        <w:autoSpaceDE/>
        <w:autoSpaceDN/>
        <w:adjustRightInd/>
        <w:spacing w:before="240"/>
        <w:ind w:firstLine="720"/>
        <w:textAlignment w:val="auto"/>
        <w:rPr>
          <w:rFonts w:eastAsia="Calibri"/>
          <w:sz w:val="28"/>
          <w:szCs w:val="28"/>
        </w:rPr>
      </w:pPr>
      <w:r w:rsidRPr="00337942">
        <w:rPr>
          <w:rFonts w:eastAsia="Calibri"/>
          <w:sz w:val="28"/>
          <w:szCs w:val="28"/>
        </w:rPr>
        <w:t>Зам. Главы администрации  __________________ Г.В.Егорова</w:t>
      </w:r>
    </w:p>
    <w:p w:rsidR="00A10BB1" w:rsidRPr="00337942" w:rsidRDefault="00A10BB1" w:rsidP="00A10BB1">
      <w:pPr>
        <w:overflowPunct/>
        <w:autoSpaceDE/>
        <w:autoSpaceDN/>
        <w:adjustRightInd/>
        <w:ind w:firstLine="720"/>
        <w:textAlignment w:val="auto"/>
        <w:rPr>
          <w:rFonts w:eastAsia="Calibri"/>
          <w:sz w:val="24"/>
          <w:szCs w:val="24"/>
        </w:rPr>
      </w:pPr>
      <w:r w:rsidRPr="00337942">
        <w:rPr>
          <w:rFonts w:eastAsia="Calibri"/>
          <w:sz w:val="24"/>
          <w:szCs w:val="24"/>
        </w:rPr>
        <w:t xml:space="preserve">                                                         (подпись)</w:t>
      </w:r>
    </w:p>
    <w:sectPr w:rsidR="00A10BB1" w:rsidRPr="00337942" w:rsidSect="00C00A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20" w:rsidRDefault="00FD0120">
      <w:r>
        <w:separator/>
      </w:r>
    </w:p>
  </w:endnote>
  <w:endnote w:type="continuationSeparator" w:id="0">
    <w:p w:rsidR="00FD0120" w:rsidRDefault="00FD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20" w:rsidRDefault="00FD0120">
      <w:r>
        <w:separator/>
      </w:r>
    </w:p>
  </w:footnote>
  <w:footnote w:type="continuationSeparator" w:id="0">
    <w:p w:rsidR="00FD0120" w:rsidRDefault="00FD0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7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hideSpellingErrors/>
  <w:proofState w:spelling="clean"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7C9"/>
    <w:rsid w:val="00B25E50"/>
    <w:rsid w:val="00B260D0"/>
    <w:rsid w:val="00B2756C"/>
    <w:rsid w:val="00B323FD"/>
    <w:rsid w:val="00B3250C"/>
    <w:rsid w:val="00B329B3"/>
    <w:rsid w:val="00B33194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398F"/>
    <w:rsid w:val="00C53D15"/>
    <w:rsid w:val="00C551E8"/>
    <w:rsid w:val="00C55CCC"/>
    <w:rsid w:val="00C55EA3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Название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498F-756D-42DE-9830-C898AF5E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2315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17227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2</cp:revision>
  <cp:lastPrinted>2018-09-17T11:34:00Z</cp:lastPrinted>
  <dcterms:created xsi:type="dcterms:W3CDTF">2022-03-31T07:06:00Z</dcterms:created>
  <dcterms:modified xsi:type="dcterms:W3CDTF">2022-03-31T07:06:00Z</dcterms:modified>
</cp:coreProperties>
</file>